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515F04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6AF02F81" wp14:editId="1B5B48F9">
                  <wp:extent cx="1085850" cy="267491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74" b="-23"/>
                          <a:stretch/>
                        </pic:blipFill>
                        <pic:spPr bwMode="auto">
                          <a:xfrm>
                            <a:off x="0" y="0"/>
                            <a:ext cx="1085483" cy="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a konference eLearning 2018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 Consulting, s.r.o.</w:t>
            </w:r>
          </w:p>
          <w:p w:rsidR="00893DD2" w:rsidRPr="00893DD2" w:rsidRDefault="00EF4C5B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EF4C5B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25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10. 201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</w:p>
          <w:p w:rsidR="00893DD2" w:rsidRPr="00893DD2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</w:t>
            </w:r>
            <w:r w:rsidR="00BE0E1A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3" w:type="dxa"/>
          </w:tcPr>
          <w:p w:rsidR="00A65EF7" w:rsidRDefault="00615AA5" w:rsidP="00893DD2">
            <w:pPr>
              <w:suppressAutoHyphens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V</w:t>
            </w:r>
            <w:r w:rsidR="00FD2E66" w:rsidRPr="00FD2E66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zdělávání zaměstnanců</w:t>
            </w:r>
            <w:r w:rsidR="00FD2E66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VSL</w:t>
            </w: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v LMS Moodle</w:t>
            </w:r>
          </w:p>
          <w:p w:rsidR="00A65EF7" w:rsidRDefault="00A65EF7" w:rsidP="00893DD2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</w:p>
          <w:p w:rsidR="00721CDA" w:rsidRDefault="00FD2E66" w:rsidP="00893DD2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Petr Dvořák</w:t>
            </w:r>
          </w:p>
          <w:p w:rsidR="00FD2E66" w:rsidRPr="00FD2E66" w:rsidRDefault="00FD2E66" w:rsidP="00FD2E66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D2E66">
              <w:rPr>
                <w:rFonts w:ascii="Calibri" w:hAnsi="Calibri" w:cs="Calibri"/>
                <w:sz w:val="16"/>
                <w:szCs w:val="16"/>
              </w:rPr>
              <w:t>Vojenské lesy a statky ČR, s.p.</w:t>
            </w:r>
          </w:p>
          <w:p w:rsidR="00893DD2" w:rsidRPr="002621DD" w:rsidRDefault="00FD2E66" w:rsidP="00FD2E66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D2E66">
              <w:rPr>
                <w:rFonts w:ascii="Calibri" w:hAnsi="Calibri" w:cs="Calibri"/>
                <w:sz w:val="16"/>
                <w:szCs w:val="16"/>
              </w:rPr>
              <w:t>p.dvorak@vls.cz</w:t>
            </w:r>
          </w:p>
        </w:tc>
      </w:tr>
    </w:tbl>
    <w:p w:rsidR="00721CDA" w:rsidRDefault="00721CDA" w:rsidP="00721CDA">
      <w:pPr>
        <w:pStyle w:val="Abstrakt"/>
        <w:ind w:left="0"/>
        <w:rPr>
          <w:rStyle w:val="StylAbstraktTunChar"/>
          <w:i/>
        </w:rPr>
      </w:pPr>
    </w:p>
    <w:p w:rsidR="00721CDA" w:rsidRDefault="00721CDA" w:rsidP="00721CDA">
      <w:pPr>
        <w:pStyle w:val="Abstrakt"/>
        <w:ind w:left="0"/>
        <w:rPr>
          <w:rStyle w:val="StylAbstraktTunChar"/>
          <w:i/>
        </w:rPr>
      </w:pPr>
    </w:p>
    <w:p w:rsidR="00794829" w:rsidRDefault="00B11A46" w:rsidP="00721CDA">
      <w:pPr>
        <w:pStyle w:val="Abstrakt"/>
        <w:ind w:left="0"/>
        <w:rPr>
          <w:rFonts w:ascii="Calibri" w:hAnsi="Calibri" w:cs="Calibri"/>
          <w:i/>
        </w:rPr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794829" w:rsidRPr="00794829">
        <w:rPr>
          <w:rFonts w:ascii="Calibri" w:hAnsi="Calibri" w:cs="Calibri"/>
          <w:i/>
        </w:rPr>
        <w:t xml:space="preserve">LMS </w:t>
      </w:r>
      <w:r w:rsidR="00FD2E66" w:rsidRPr="002227D9">
        <w:rPr>
          <w:rFonts w:ascii="Calibri" w:hAnsi="Calibri" w:cs="Calibri"/>
          <w:i/>
        </w:rPr>
        <w:t>Moodle jako nástroj elektronického vzdělávání lze využít nejen pro výukové kurzy a vzdělávací programy ve vzdělávacích organizacích</w:t>
      </w:r>
      <w:r w:rsidR="00794829">
        <w:rPr>
          <w:rFonts w:ascii="Calibri" w:hAnsi="Calibri" w:cs="Calibri"/>
          <w:i/>
        </w:rPr>
        <w:t>, ale i jako prostředek pro</w:t>
      </w:r>
      <w:r w:rsidR="00FD2E66" w:rsidRPr="002227D9">
        <w:rPr>
          <w:rFonts w:ascii="Calibri" w:hAnsi="Calibri" w:cs="Calibri"/>
          <w:i/>
        </w:rPr>
        <w:t xml:space="preserve"> seznámení zaměstnanců s prostředím firmy, interními předpisy, metodikami a návody. Ve státním podniku Vojenské lesy a statky ČR, s.p., využíváme </w:t>
      </w:r>
      <w:r w:rsidR="00794829">
        <w:rPr>
          <w:rFonts w:ascii="Calibri" w:hAnsi="Calibri" w:cs="Calibri"/>
          <w:i/>
        </w:rPr>
        <w:t>dlouhodobě</w:t>
      </w:r>
      <w:r w:rsidR="00FD2E66" w:rsidRPr="002227D9">
        <w:rPr>
          <w:rFonts w:ascii="Calibri" w:hAnsi="Calibri" w:cs="Calibri"/>
          <w:i/>
        </w:rPr>
        <w:t xml:space="preserve"> Moodle pro jednotné zpracování návodů</w:t>
      </w:r>
      <w:r w:rsidR="00794829">
        <w:rPr>
          <w:rFonts w:ascii="Calibri" w:hAnsi="Calibri" w:cs="Calibri"/>
          <w:i/>
        </w:rPr>
        <w:t xml:space="preserve"> pro zaměstnance</w:t>
      </w:r>
      <w:r w:rsidR="00FD2E66" w:rsidRPr="002227D9">
        <w:rPr>
          <w:rFonts w:ascii="Calibri" w:hAnsi="Calibri" w:cs="Calibri"/>
          <w:i/>
        </w:rPr>
        <w:t xml:space="preserve"> k informačním s</w:t>
      </w:r>
      <w:r w:rsidR="00794829">
        <w:rPr>
          <w:rFonts w:ascii="Calibri" w:hAnsi="Calibri" w:cs="Calibri"/>
          <w:i/>
        </w:rPr>
        <w:t>ystémům a k jednotlivým agendám.</w:t>
      </w:r>
    </w:p>
    <w:p w:rsidR="00721CDA" w:rsidRDefault="00FD2E66" w:rsidP="00721CDA">
      <w:pPr>
        <w:pStyle w:val="Abstrakt"/>
        <w:ind w:left="0"/>
      </w:pPr>
      <w:r w:rsidRPr="002227D9">
        <w:rPr>
          <w:rFonts w:ascii="Calibri" w:hAnsi="Calibri" w:cs="Calibri"/>
          <w:i/>
        </w:rPr>
        <w:t>V</w:t>
      </w:r>
      <w:r>
        <w:rPr>
          <w:rFonts w:ascii="Calibri" w:hAnsi="Calibri" w:cs="Calibri"/>
          <w:i/>
        </w:rPr>
        <w:t> </w:t>
      </w:r>
      <w:r w:rsidRPr="002227D9">
        <w:rPr>
          <w:rFonts w:ascii="Calibri" w:hAnsi="Calibri" w:cs="Calibri"/>
          <w:i/>
        </w:rPr>
        <w:t>Moodle jsou formou kurzu zpracovány metodické pokyny. Díky jednomu místu a jednotné podobě kurzů, jsou informace pro zaměstnance přístupnější a garant příslušné agendy má přehled o tom, kdo se s metodikou seznámil</w:t>
      </w:r>
      <w:r w:rsidR="00794829">
        <w:rPr>
          <w:rFonts w:ascii="Calibri" w:hAnsi="Calibri" w:cs="Calibri"/>
          <w:i/>
        </w:rPr>
        <w:t xml:space="preserve"> a kdo ne</w:t>
      </w:r>
      <w:r w:rsidRPr="002227D9">
        <w:rPr>
          <w:rFonts w:ascii="Calibri" w:hAnsi="Calibri" w:cs="Calibri"/>
          <w:i/>
        </w:rPr>
        <w:t>. Ke každému kurzu může garant vytvořit test, ve kterém ověří znalosti zaměstnanců, kterých se příslušná</w:t>
      </w:r>
      <w:r w:rsidR="00794829">
        <w:rPr>
          <w:rFonts w:ascii="Calibri" w:hAnsi="Calibri" w:cs="Calibri"/>
          <w:i/>
        </w:rPr>
        <w:t xml:space="preserve"> agenda týká a v návaznosti na výsledky testu</w:t>
      </w:r>
      <w:r w:rsidRPr="002227D9">
        <w:rPr>
          <w:rFonts w:ascii="Calibri" w:hAnsi="Calibri" w:cs="Calibri"/>
          <w:i/>
        </w:rPr>
        <w:t>, může zajistit podrobnější proškolení</w:t>
      </w:r>
      <w:r w:rsidR="00794829">
        <w:rPr>
          <w:rFonts w:ascii="Calibri" w:hAnsi="Calibri" w:cs="Calibri"/>
          <w:i/>
        </w:rPr>
        <w:t xml:space="preserve"> zaměstnanců</w:t>
      </w:r>
      <w:r w:rsidRPr="002227D9">
        <w:rPr>
          <w:rFonts w:ascii="Calibri" w:hAnsi="Calibri" w:cs="Calibri"/>
          <w:i/>
        </w:rPr>
        <w:t>.</w:t>
      </w:r>
      <w:r>
        <w:rPr>
          <w:rFonts w:ascii="Calibri" w:hAnsi="Calibri" w:cs="Calibri"/>
          <w:i/>
        </w:rPr>
        <w:t xml:space="preserve"> </w:t>
      </w:r>
      <w:r w:rsidRPr="002227D9">
        <w:rPr>
          <w:rFonts w:ascii="Calibri" w:hAnsi="Calibri" w:cs="Calibri"/>
          <w:i/>
        </w:rPr>
        <w:t>Cílem využití Moodle je jeho propojení s personálním systémem, napln</w:t>
      </w:r>
      <w:r w:rsidR="00794829">
        <w:rPr>
          <w:rFonts w:ascii="Calibri" w:hAnsi="Calibri" w:cs="Calibri"/>
          <w:i/>
        </w:rPr>
        <w:t>ění standardními kurzy (např. BO</w:t>
      </w:r>
      <w:r w:rsidRPr="002227D9">
        <w:rPr>
          <w:rFonts w:ascii="Calibri" w:hAnsi="Calibri" w:cs="Calibri"/>
          <w:i/>
        </w:rPr>
        <w:t>ZP</w:t>
      </w:r>
      <w:r w:rsidR="00794829">
        <w:rPr>
          <w:rFonts w:ascii="Calibri" w:hAnsi="Calibri" w:cs="Calibri"/>
          <w:i/>
        </w:rPr>
        <w:t xml:space="preserve"> a PO</w:t>
      </w:r>
      <w:r w:rsidRPr="002227D9">
        <w:rPr>
          <w:rFonts w:ascii="Calibri" w:hAnsi="Calibri" w:cs="Calibri"/>
          <w:i/>
        </w:rPr>
        <w:t>) a zpřístupnění návodů na míru k jednotlivých aplikacím nebo obecně kurzy MS Office, MS Windows atp.</w:t>
      </w:r>
    </w:p>
    <w:p w:rsidR="00C24577" w:rsidRPr="00DA5257" w:rsidRDefault="00C24577" w:rsidP="00721CDA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FD2E66" w:rsidRPr="002227D9">
        <w:rPr>
          <w:rFonts w:ascii="Calibri" w:hAnsi="Calibri" w:cs="Calibri"/>
          <w:i/>
        </w:rPr>
        <w:t>vzdělávání zaměstnanců organizace, návody k informačním systémům a agendám, kurzy v Moodle jako metodické pokyny pro zaměstnance VLS</w:t>
      </w:r>
      <w:bookmarkStart w:id="0" w:name="_GoBack"/>
      <w:bookmarkEnd w:id="0"/>
    </w:p>
    <w:p w:rsidR="00FD2E66" w:rsidRDefault="00FD2E66" w:rsidP="00FD2E66">
      <w:pPr>
        <w:rPr>
          <w:rFonts w:ascii="Calibri" w:hAnsi="Calibri" w:cs="Calibri"/>
          <w:b/>
        </w:rPr>
      </w:pPr>
    </w:p>
    <w:p w:rsidR="00FD2E66" w:rsidRPr="0056272C" w:rsidRDefault="00FD2E66" w:rsidP="00FD2E66">
      <w:pPr>
        <w:rPr>
          <w:rFonts w:ascii="Calibri" w:hAnsi="Calibri" w:cs="Calibri"/>
          <w:b/>
        </w:rPr>
      </w:pPr>
      <w:r w:rsidRPr="0056272C">
        <w:rPr>
          <w:rFonts w:ascii="Calibri" w:hAnsi="Calibri" w:cs="Calibri"/>
          <w:b/>
        </w:rPr>
        <w:t>Informace o autor</w:t>
      </w:r>
      <w:r>
        <w:rPr>
          <w:rFonts w:ascii="Calibri" w:hAnsi="Calibri" w:cs="Calibri"/>
          <w:b/>
        </w:rPr>
        <w:t>ovi</w:t>
      </w:r>
    </w:p>
    <w:p w:rsidR="00FD2E66" w:rsidRDefault="00FD2E66" w:rsidP="00FD2E66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</w:p>
    <w:p w:rsidR="00FD2E66" w:rsidRDefault="00FD2E66" w:rsidP="00FD2E66">
      <w:pPr>
        <w:pStyle w:val="Curriculum"/>
        <w:tabs>
          <w:tab w:val="left" w:pos="1560"/>
        </w:tabs>
        <w:rPr>
          <w:rFonts w:ascii="Calibri" w:hAnsi="Calibri" w:cs="Calibri"/>
          <w:b/>
          <w:sz w:val="20"/>
          <w:lang w:val="en-US"/>
        </w:rPr>
      </w:pPr>
      <w:r w:rsidRPr="002227D9">
        <w:rPr>
          <w:rFonts w:ascii="Calibri" w:hAnsi="Calibri" w:cs="Calibri"/>
          <w:b/>
          <w:sz w:val="20"/>
          <w:lang w:val="en-US"/>
        </w:rPr>
        <w:t>Ing. Petr Dvořák</w:t>
      </w:r>
    </w:p>
    <w:p w:rsidR="00FD2E66" w:rsidRPr="00931570" w:rsidRDefault="00FD2E66" w:rsidP="00FD2E66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Telefon: </w:t>
      </w:r>
      <w:r>
        <w:rPr>
          <w:rFonts w:ascii="Calibri" w:hAnsi="Calibri" w:cs="Calibri"/>
        </w:rPr>
        <w:t>+420 608 844 242</w:t>
      </w:r>
    </w:p>
    <w:p w:rsidR="00FD2E66" w:rsidRPr="00931570" w:rsidRDefault="00FD2E66" w:rsidP="00FD2E66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Email: </w:t>
      </w:r>
      <w:r w:rsidRPr="00A65222">
        <w:rPr>
          <w:rFonts w:ascii="Calibri" w:hAnsi="Calibri" w:cs="Calibri"/>
        </w:rPr>
        <w:t>p</w:t>
      </w:r>
      <w:r>
        <w:rPr>
          <w:rFonts w:ascii="Calibri" w:hAnsi="Calibri" w:cs="Calibri"/>
        </w:rPr>
        <w:t>.dvorak</w:t>
      </w:r>
      <w:r w:rsidRPr="00A65222">
        <w:rPr>
          <w:rFonts w:ascii="Calibri" w:hAnsi="Calibri" w:cs="Calibri"/>
        </w:rPr>
        <w:t>@</w:t>
      </w:r>
      <w:r>
        <w:rPr>
          <w:rFonts w:ascii="Calibri" w:hAnsi="Calibri" w:cs="Calibri"/>
        </w:rPr>
        <w:t>vls.cz</w:t>
      </w:r>
    </w:p>
    <w:p w:rsidR="00FD2E66" w:rsidRPr="00931570" w:rsidRDefault="00FD2E66" w:rsidP="00FD2E66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 w:rsidRPr="002227D9">
        <w:rPr>
          <w:rFonts w:ascii="Calibri" w:hAnsi="Calibri" w:cs="Calibri"/>
        </w:rPr>
        <w:t>vedoucí oddělení ICT VLS ČR</w:t>
      </w:r>
    </w:p>
    <w:p w:rsidR="00FD2E66" w:rsidRDefault="00FD2E66" w:rsidP="00FD2E66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 w:rsidRPr="002227D9">
        <w:rPr>
          <w:rFonts w:ascii="Calibri" w:hAnsi="Calibri" w:cs="Calibri"/>
        </w:rPr>
        <w:t>Vojenské lesy a statky ČR, s.p.</w:t>
      </w:r>
    </w:p>
    <w:p w:rsidR="00721CDA" w:rsidRPr="00721CDA" w:rsidRDefault="00721CDA" w:rsidP="00FD2E66">
      <w:pPr>
        <w:pStyle w:val="Klovslova"/>
        <w:ind w:left="0"/>
        <w:rPr>
          <w:rFonts w:ascii="Calibri" w:hAnsi="Calibri" w:cs="Calibri"/>
          <w:szCs w:val="18"/>
        </w:rPr>
      </w:pPr>
    </w:p>
    <w:sectPr w:rsidR="00721CDA" w:rsidRPr="00721CDA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CF" w:rsidRDefault="00960FCF">
      <w:r>
        <w:separator/>
      </w:r>
    </w:p>
  </w:endnote>
  <w:endnote w:type="continuationSeparator" w:id="0">
    <w:p w:rsidR="00960FCF" w:rsidRDefault="009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CF" w:rsidRDefault="00960FCF">
      <w:r>
        <w:separator/>
      </w:r>
    </w:p>
  </w:footnote>
  <w:footnote w:type="continuationSeparator" w:id="0">
    <w:p w:rsidR="00960FCF" w:rsidRDefault="0096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8"/>
    <w:rsid w:val="00006124"/>
    <w:rsid w:val="00034B7F"/>
    <w:rsid w:val="00096052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339CE"/>
    <w:rsid w:val="0033620A"/>
    <w:rsid w:val="00366CFB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07C7C"/>
    <w:rsid w:val="00615AA5"/>
    <w:rsid w:val="00627E9C"/>
    <w:rsid w:val="00636575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21CDA"/>
    <w:rsid w:val="00751C83"/>
    <w:rsid w:val="007621E8"/>
    <w:rsid w:val="00794829"/>
    <w:rsid w:val="007A7D9F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60FCF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5EF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3113A"/>
    <w:rsid w:val="00B7114B"/>
    <w:rsid w:val="00BA049F"/>
    <w:rsid w:val="00BB2F99"/>
    <w:rsid w:val="00BB72F5"/>
    <w:rsid w:val="00BC0C14"/>
    <w:rsid w:val="00BE0E1A"/>
    <w:rsid w:val="00C24577"/>
    <w:rsid w:val="00C27743"/>
    <w:rsid w:val="00C35F3A"/>
    <w:rsid w:val="00C50257"/>
    <w:rsid w:val="00CA50EF"/>
    <w:rsid w:val="00CB6DD4"/>
    <w:rsid w:val="00CC4353"/>
    <w:rsid w:val="00CE36B3"/>
    <w:rsid w:val="00CF09CF"/>
    <w:rsid w:val="00CF5396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15404-7068-4909-99FF-C1D7A2D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2E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uiPriority w:val="99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FD2E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FD2E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2E6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D2E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2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1641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9</cp:revision>
  <cp:lastPrinted>2010-01-27T12:00:00Z</cp:lastPrinted>
  <dcterms:created xsi:type="dcterms:W3CDTF">2018-05-23T13:35:00Z</dcterms:created>
  <dcterms:modified xsi:type="dcterms:W3CDTF">2018-09-07T13:01:00Z</dcterms:modified>
</cp:coreProperties>
</file>