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392" w:rsidRPr="000C2D26" w:rsidRDefault="000C2D26" w:rsidP="00763FBD">
      <w:pPr>
        <w:pStyle w:val="ELNAZEVPRISPEVKU"/>
        <w:rPr>
          <w:lang w:val="sk-SK"/>
        </w:rPr>
      </w:pPr>
      <w:r w:rsidRPr="000C2D26">
        <w:rPr>
          <w:lang w:val="sk-SK"/>
        </w:rPr>
        <w:t>ELEARNINGOVÝ KURZ – WEBOVÉ TECHNOLóGIE</w:t>
      </w:r>
    </w:p>
    <w:p w:rsidR="00763FBD" w:rsidRPr="000C2D26" w:rsidRDefault="000C2D26" w:rsidP="00416CA1">
      <w:pPr>
        <w:pStyle w:val="ELAutor"/>
        <w:rPr>
          <w:lang w:val="sk-SK"/>
        </w:rPr>
      </w:pPr>
      <w:r w:rsidRPr="000C2D26">
        <w:rPr>
          <w:lang w:val="sk-SK"/>
        </w:rPr>
        <w:t>Patrik Voštinár</w:t>
      </w:r>
    </w:p>
    <w:p w:rsidR="00763FBD" w:rsidRPr="000C2D26" w:rsidRDefault="0070004A" w:rsidP="00763FBD">
      <w:pPr>
        <w:pStyle w:val="ELAbstrakt"/>
        <w:rPr>
          <w:lang w:val="sk-SK"/>
        </w:rPr>
      </w:pPr>
      <w:r w:rsidRPr="000C2D26">
        <w:rPr>
          <w:lang w:val="sk-SK"/>
        </w:rPr>
        <w:t>Abstrakt</w:t>
      </w:r>
    </w:p>
    <w:p w:rsidR="00D46E85" w:rsidRDefault="00D46E85" w:rsidP="002B6D97">
      <w:pPr>
        <w:pStyle w:val="ELTextabstraktu"/>
        <w:rPr>
          <w:lang w:val="sk-SK"/>
        </w:rPr>
      </w:pPr>
      <w:r>
        <w:rPr>
          <w:lang w:val="sk-SK"/>
        </w:rPr>
        <w:t xml:space="preserve">Internet je v súčasnosti neodmysliteľnou súčasťou každodenného života nielen mladých ľudí. Ľudia používajú internet v škole, v práci, vo voľnom čase. </w:t>
      </w:r>
      <w:r w:rsidR="001E2867">
        <w:rPr>
          <w:lang w:val="sk-SK"/>
        </w:rPr>
        <w:t xml:space="preserve">Tento trend bude pokračovať a preto je nevyhnutné sa mu prispôsobiť dostatočnými znalosťami práce na internete. Používať internet bez problémov dokážu už žiaci na základných školách. Firemné prostredie si však vyžaduje nielen ovládanie práce na internete, ale aj pokročilejšiu prácu na internete ako je napr. spravovanie, prípadne tvorba webových stránok. </w:t>
      </w:r>
      <w:r w:rsidR="001E2867" w:rsidRPr="001E2867">
        <w:rPr>
          <w:lang w:val="sk-SK"/>
        </w:rPr>
        <w:t>Možné riešenie tohto problému predstavuje efektívne začlenenie mod</w:t>
      </w:r>
      <w:r w:rsidR="001E2867">
        <w:rPr>
          <w:lang w:val="sk-SK"/>
        </w:rPr>
        <w:t>erných technológií do vyučovacieho procesu</w:t>
      </w:r>
      <w:r w:rsidR="007C1302">
        <w:rPr>
          <w:lang w:val="sk-SK"/>
        </w:rPr>
        <w:t xml:space="preserve"> </w:t>
      </w:r>
      <w:r w:rsidR="007C1302" w:rsidRPr="007C1302">
        <w:rPr>
          <w:lang w:val="sk-SK"/>
        </w:rPr>
        <w:t>programovania webových stránok</w:t>
      </w:r>
      <w:r w:rsidR="001E2867">
        <w:rPr>
          <w:lang w:val="sk-SK"/>
        </w:rPr>
        <w:t xml:space="preserve">. </w:t>
      </w:r>
      <w:r w:rsidR="001E2867" w:rsidRPr="001E2867">
        <w:rPr>
          <w:lang w:val="sk-SK"/>
        </w:rPr>
        <w:t>Príspevok sa zameriava na tvorbu učebných materiálov</w:t>
      </w:r>
      <w:r w:rsidR="001E2867">
        <w:rPr>
          <w:lang w:val="sk-SK"/>
        </w:rPr>
        <w:t xml:space="preserve"> pre vyučovanie programovania webových stránok pomocou jazyka HTML a CSS štýlov. </w:t>
      </w:r>
    </w:p>
    <w:p w:rsidR="00217392" w:rsidRPr="000C2D26" w:rsidRDefault="000C2D26" w:rsidP="00ED4689">
      <w:pPr>
        <w:pStyle w:val="ELKlicovaslova"/>
        <w:rPr>
          <w:lang w:val="sk-SK"/>
        </w:rPr>
      </w:pPr>
      <w:r w:rsidRPr="000C2D26">
        <w:rPr>
          <w:lang w:val="sk-SK"/>
        </w:rPr>
        <w:t>Kľúčové</w:t>
      </w:r>
      <w:r w:rsidR="0070004A" w:rsidRPr="000C2D26">
        <w:rPr>
          <w:lang w:val="sk-SK"/>
        </w:rPr>
        <w:t xml:space="preserve"> slov</w:t>
      </w:r>
      <w:r w:rsidRPr="000C2D26">
        <w:rPr>
          <w:lang w:val="sk-SK"/>
        </w:rPr>
        <w:t>á</w:t>
      </w:r>
    </w:p>
    <w:p w:rsidR="0070004A" w:rsidRPr="000C2D26" w:rsidRDefault="000C2D26" w:rsidP="006245F7">
      <w:pPr>
        <w:pStyle w:val="ELKlicovaslovatext"/>
        <w:rPr>
          <w:lang w:val="sk-SK"/>
        </w:rPr>
      </w:pPr>
      <w:proofErr w:type="spellStart"/>
      <w:r>
        <w:rPr>
          <w:lang w:val="sk-SK"/>
        </w:rPr>
        <w:t>elearning</w:t>
      </w:r>
      <w:proofErr w:type="spellEnd"/>
      <w:r w:rsidR="006245F7" w:rsidRPr="000C2D26">
        <w:rPr>
          <w:lang w:val="sk-SK"/>
        </w:rPr>
        <w:t xml:space="preserve">, </w:t>
      </w:r>
      <w:proofErr w:type="spellStart"/>
      <w:r>
        <w:rPr>
          <w:lang w:val="sk-SK"/>
        </w:rPr>
        <w:t>lms</w:t>
      </w:r>
      <w:proofErr w:type="spellEnd"/>
      <w:r>
        <w:rPr>
          <w:lang w:val="sk-SK"/>
        </w:rPr>
        <w:t xml:space="preserve"> </w:t>
      </w:r>
      <w:proofErr w:type="spellStart"/>
      <w:r>
        <w:rPr>
          <w:lang w:val="sk-SK"/>
        </w:rPr>
        <w:t>moodle</w:t>
      </w:r>
      <w:proofErr w:type="spellEnd"/>
      <w:r>
        <w:rPr>
          <w:lang w:val="sk-SK"/>
        </w:rPr>
        <w:t xml:space="preserve">, webové technológie, html, </w:t>
      </w:r>
      <w:proofErr w:type="spellStart"/>
      <w:r>
        <w:rPr>
          <w:lang w:val="sk-SK"/>
        </w:rPr>
        <w:t>css</w:t>
      </w:r>
      <w:proofErr w:type="spellEnd"/>
      <w:r>
        <w:rPr>
          <w:lang w:val="sk-SK"/>
        </w:rPr>
        <w:t>, tvorba stránok</w:t>
      </w:r>
    </w:p>
    <w:p w:rsidR="00074ADF" w:rsidRPr="000C2D26" w:rsidRDefault="000C2D26" w:rsidP="00C65B8E">
      <w:pPr>
        <w:pStyle w:val="ELNazevkapitoly"/>
        <w:rPr>
          <w:lang w:val="sk-SK"/>
        </w:rPr>
      </w:pPr>
      <w:bookmarkStart w:id="0" w:name="_Toc222128689"/>
      <w:bookmarkStart w:id="1" w:name="_Toc222128780"/>
      <w:r>
        <w:rPr>
          <w:lang w:val="sk-SK"/>
        </w:rPr>
        <w:t>Úvod</w:t>
      </w:r>
    </w:p>
    <w:p w:rsidR="00887E8B" w:rsidRDefault="00887E8B" w:rsidP="00887E8B">
      <w:pPr>
        <w:pStyle w:val="ELNormalnitext"/>
        <w:rPr>
          <w:lang w:val="sk-SK"/>
        </w:rPr>
      </w:pPr>
      <w:r>
        <w:rPr>
          <w:lang w:val="sk-SK"/>
        </w:rPr>
        <w:t xml:space="preserve">Tvorba webových stránok prešlo od vzniku internetu veľkými zmenami. Pribudli nové jazyky (a nové knižnice) na tvorbu stránok, pôvodná verzia jazyka HTML sa vylepšila, zdokonalili a zrýchlili sa </w:t>
      </w:r>
      <w:r w:rsidR="001E7549">
        <w:rPr>
          <w:lang w:val="sk-SK"/>
        </w:rPr>
        <w:t xml:space="preserve">aj </w:t>
      </w:r>
      <w:r>
        <w:rPr>
          <w:lang w:val="sk-SK"/>
        </w:rPr>
        <w:t>webové prehliadače. V minulosti sme mohli prehliadať stránky na internete iba z desktopových počítačov a</w:t>
      </w:r>
      <w:r w:rsidR="001E7549">
        <w:rPr>
          <w:lang w:val="sk-SK"/>
        </w:rPr>
        <w:t> </w:t>
      </w:r>
      <w:r>
        <w:rPr>
          <w:lang w:val="sk-SK"/>
        </w:rPr>
        <w:t>notebookov</w:t>
      </w:r>
      <w:r w:rsidR="001E7549">
        <w:rPr>
          <w:lang w:val="sk-SK"/>
        </w:rPr>
        <w:t xml:space="preserve">. </w:t>
      </w:r>
      <w:r>
        <w:rPr>
          <w:lang w:val="sk-SK"/>
        </w:rPr>
        <w:t xml:space="preserve"> </w:t>
      </w:r>
      <w:r w:rsidR="001E7549">
        <w:rPr>
          <w:lang w:val="sk-SK"/>
        </w:rPr>
        <w:t>V</w:t>
      </w:r>
      <w:r>
        <w:rPr>
          <w:lang w:val="sk-SK"/>
        </w:rPr>
        <w:t> súčasnosti však už bežne používame na prehliadanie stránok mobilné telefóny, tablety. Nie je nič nezvyčajné, že prehliadať stránky môžeme dokonca už aj na vstavaných obrazovkách v dopravných prostriedkoch ako sú autobusy, vlaky a osobné automobily.</w:t>
      </w:r>
    </w:p>
    <w:p w:rsidR="00887E8B" w:rsidRDefault="00887E8B" w:rsidP="00887E8B">
      <w:pPr>
        <w:pStyle w:val="ELNormalnitext"/>
        <w:rPr>
          <w:lang w:val="sk-SK"/>
        </w:rPr>
      </w:pPr>
      <w:r>
        <w:rPr>
          <w:lang w:val="sk-SK"/>
        </w:rPr>
        <w:t xml:space="preserve">V súčasnej dobe moderných technológií neočakávame, že by sa tento trend mal zastaviť. Z tohto dôvodu je nevyhnutné, aby sme mali dostatok odborníkov, ktorý budú vedieť vytvárať hardvér aj softvér do takýchto zariadení. Jednou z možností je tvorba kurzov pre vyučovanie programovania webových stránok. </w:t>
      </w:r>
    </w:p>
    <w:bookmarkEnd w:id="0"/>
    <w:bookmarkEnd w:id="1"/>
    <w:p w:rsidR="00C65B8E" w:rsidRPr="000C2D26" w:rsidRDefault="000C2D26" w:rsidP="00C65B8E">
      <w:pPr>
        <w:pStyle w:val="ELNazevkapitoly"/>
        <w:rPr>
          <w:lang w:val="sk-SK"/>
        </w:rPr>
      </w:pPr>
      <w:r>
        <w:rPr>
          <w:lang w:val="sk-SK"/>
        </w:rPr>
        <w:t>Informácie o</w:t>
      </w:r>
      <w:r w:rsidR="00887E8B">
        <w:rPr>
          <w:lang w:val="sk-SK"/>
        </w:rPr>
        <w:t> </w:t>
      </w:r>
      <w:r>
        <w:rPr>
          <w:lang w:val="sk-SK"/>
        </w:rPr>
        <w:t>kurze</w:t>
      </w:r>
      <w:r w:rsidR="00887E8B">
        <w:rPr>
          <w:lang w:val="sk-SK"/>
        </w:rPr>
        <w:t xml:space="preserve"> </w:t>
      </w:r>
      <w:r w:rsidR="00887E8B" w:rsidRPr="00887E8B">
        <w:rPr>
          <w:i/>
          <w:lang w:val="sk-SK"/>
        </w:rPr>
        <w:t>Webové technológie</w:t>
      </w:r>
    </w:p>
    <w:p w:rsidR="00887E8B" w:rsidRDefault="00887E8B" w:rsidP="0048321E">
      <w:pPr>
        <w:pStyle w:val="ELNormalnitext"/>
        <w:rPr>
          <w:lang w:val="sk-SK"/>
        </w:rPr>
      </w:pPr>
      <w:r>
        <w:rPr>
          <w:lang w:val="sk-SK"/>
        </w:rPr>
        <w:t xml:space="preserve">E-learningový kurz </w:t>
      </w:r>
      <w:r w:rsidRPr="00887E8B">
        <w:rPr>
          <w:i/>
          <w:lang w:val="sk-SK"/>
        </w:rPr>
        <w:t>Webové technológie</w:t>
      </w:r>
      <w:r>
        <w:rPr>
          <w:lang w:val="sk-SK"/>
        </w:rPr>
        <w:t xml:space="preserve"> obsahuje učebný materiál pre vyučovanie tvorby webových stránok na Katedre informatiky na Fakulte prírodných vied Univerzity Mateja Bela v Banskej Bystrici. Predmet, na ktorom sa kurz používa má identický názov ako kurz </w:t>
      </w:r>
      <w:r w:rsidRPr="00887E8B">
        <w:rPr>
          <w:i/>
          <w:lang w:val="sk-SK"/>
        </w:rPr>
        <w:t>Webové technológie</w:t>
      </w:r>
      <w:r>
        <w:rPr>
          <w:lang w:val="sk-SK"/>
        </w:rPr>
        <w:t xml:space="preserve"> a je povinný pre študentov prvého ročníka bakalárskeho štúdia v odbore aplikovaná informatika a učiteľstvo informatiky. </w:t>
      </w:r>
      <w:r w:rsidR="001072C3">
        <w:rPr>
          <w:lang w:val="sk-SK"/>
        </w:rPr>
        <w:t>Kurz je však možné absolvovať aj pre verejnosť, ktorá sa chce naučiť vytvárať webové stránky.</w:t>
      </w:r>
    </w:p>
    <w:p w:rsidR="00887E8B" w:rsidRDefault="00887E8B" w:rsidP="0048321E">
      <w:pPr>
        <w:pStyle w:val="ELNormalnitext"/>
        <w:rPr>
          <w:lang w:val="sk-SK"/>
        </w:rPr>
      </w:pPr>
      <w:r w:rsidRPr="00887E8B">
        <w:rPr>
          <w:lang w:val="sk-SK"/>
        </w:rPr>
        <w:lastRenderedPageBreak/>
        <w:t xml:space="preserve">E-learningový kurz sa nachádza v systéme LMS </w:t>
      </w:r>
      <w:proofErr w:type="spellStart"/>
      <w:r w:rsidRPr="00887E8B">
        <w:rPr>
          <w:lang w:val="sk-SK"/>
        </w:rPr>
        <w:t>Moodle</w:t>
      </w:r>
      <w:proofErr w:type="spellEnd"/>
      <w:r w:rsidRPr="00887E8B">
        <w:rPr>
          <w:lang w:val="sk-SK"/>
        </w:rPr>
        <w:t xml:space="preserve"> a je voľne dostupný na internetovej adrese: https://lms.umb.sk/course/view.php?id=2044.</w:t>
      </w:r>
    </w:p>
    <w:p w:rsidR="00651816" w:rsidRDefault="00651816" w:rsidP="0048321E">
      <w:pPr>
        <w:pStyle w:val="ELNormalnitext"/>
        <w:rPr>
          <w:lang w:val="sk-SK"/>
        </w:rPr>
      </w:pPr>
      <w:proofErr w:type="spellStart"/>
      <w:r w:rsidRPr="00651816">
        <w:rPr>
          <w:lang w:val="sk-SK"/>
        </w:rPr>
        <w:t>Moodle</w:t>
      </w:r>
      <w:proofErr w:type="spellEnd"/>
      <w:r w:rsidRPr="00651816">
        <w:rPr>
          <w:lang w:val="sk-SK"/>
        </w:rPr>
        <w:t xml:space="preserve"> je </w:t>
      </w:r>
      <w:proofErr w:type="spellStart"/>
      <w:r w:rsidRPr="00651816">
        <w:rPr>
          <w:lang w:val="sk-SK"/>
        </w:rPr>
        <w:t>open</w:t>
      </w:r>
      <w:proofErr w:type="spellEnd"/>
      <w:r w:rsidRPr="00651816">
        <w:rPr>
          <w:lang w:val="sk-SK"/>
        </w:rPr>
        <w:t xml:space="preserve"> </w:t>
      </w:r>
      <w:proofErr w:type="spellStart"/>
      <w:r w:rsidRPr="00651816">
        <w:rPr>
          <w:lang w:val="sk-SK"/>
        </w:rPr>
        <w:t>source</w:t>
      </w:r>
      <w:proofErr w:type="spellEnd"/>
      <w:r w:rsidRPr="00651816">
        <w:rPr>
          <w:lang w:val="sk-SK"/>
        </w:rPr>
        <w:t xml:space="preserve"> produkt, ktorý je voľne šíriteľný, bezplatný, ale tiež chránený autorským právom (</w:t>
      </w:r>
      <w:proofErr w:type="spellStart"/>
      <w:r w:rsidRPr="00651816">
        <w:rPr>
          <w:lang w:val="sk-SK"/>
        </w:rPr>
        <w:t>Drlík</w:t>
      </w:r>
      <w:proofErr w:type="spellEnd"/>
      <w:r w:rsidRPr="00651816">
        <w:rPr>
          <w:lang w:val="sk-SK"/>
        </w:rPr>
        <w:t xml:space="preserve"> a </w:t>
      </w:r>
      <w:proofErr w:type="spellStart"/>
      <w:r w:rsidRPr="00651816">
        <w:rPr>
          <w:lang w:val="sk-SK"/>
        </w:rPr>
        <w:t>kol</w:t>
      </w:r>
      <w:proofErr w:type="spellEnd"/>
      <w:r w:rsidRPr="00651816">
        <w:rPr>
          <w:lang w:val="sk-SK"/>
        </w:rPr>
        <w:t>, 2013).</w:t>
      </w:r>
    </w:p>
    <w:p w:rsidR="00651816" w:rsidRDefault="00651816" w:rsidP="0048321E">
      <w:pPr>
        <w:pStyle w:val="ELNormalnitext"/>
        <w:rPr>
          <w:lang w:val="sk-SK"/>
        </w:rPr>
      </w:pPr>
      <w:r>
        <w:rPr>
          <w:lang w:val="sk-SK"/>
        </w:rPr>
        <w:t xml:space="preserve">Veľkou výhodou tohto systému je možnosť zobraziť a upraviť zdrojový kód pri vytváraní e-lekcie s názvom </w:t>
      </w:r>
      <w:r w:rsidR="001E7549" w:rsidRPr="001E7549">
        <w:rPr>
          <w:i/>
          <w:lang w:val="sk-SK"/>
        </w:rPr>
        <w:t>P</w:t>
      </w:r>
      <w:r w:rsidRPr="001E7549">
        <w:rPr>
          <w:i/>
          <w:lang w:val="sk-SK"/>
        </w:rPr>
        <w:t>rednáška</w:t>
      </w:r>
      <w:r>
        <w:rPr>
          <w:lang w:val="sk-SK"/>
        </w:rPr>
        <w:t>. Táto možnosť nám umožňuje vytvoriť interaktívnu prednášku pre vyučovanie programovania webových stránok.</w:t>
      </w:r>
    </w:p>
    <w:p w:rsidR="00CC06B4" w:rsidRPr="000C2D26" w:rsidRDefault="00651816" w:rsidP="002D239D">
      <w:pPr>
        <w:pStyle w:val="ELNazevkapitoly"/>
        <w:rPr>
          <w:lang w:val="sk-SK"/>
        </w:rPr>
      </w:pPr>
      <w:r>
        <w:rPr>
          <w:lang w:val="sk-SK"/>
        </w:rPr>
        <w:t>Štruktúra</w:t>
      </w:r>
      <w:r w:rsidR="000C2D26">
        <w:rPr>
          <w:lang w:val="sk-SK"/>
        </w:rPr>
        <w:t xml:space="preserve"> kurzu</w:t>
      </w:r>
    </w:p>
    <w:p w:rsidR="002D239D" w:rsidRDefault="00651816" w:rsidP="002D239D">
      <w:pPr>
        <w:pStyle w:val="ELNormalnitext"/>
        <w:rPr>
          <w:lang w:val="sk-SK"/>
        </w:rPr>
      </w:pPr>
      <w:r>
        <w:rPr>
          <w:lang w:val="sk-SK"/>
        </w:rPr>
        <w:t xml:space="preserve">Kurz </w:t>
      </w:r>
      <w:r w:rsidRPr="008175B7">
        <w:rPr>
          <w:i/>
          <w:lang w:val="sk-SK"/>
        </w:rPr>
        <w:t>Webové technológie</w:t>
      </w:r>
      <w:r>
        <w:rPr>
          <w:lang w:val="sk-SK"/>
        </w:rPr>
        <w:t xml:space="preserve"> je rozdelený do štyroch častí (obr. 1)</w:t>
      </w:r>
      <w:r w:rsidR="001E0B89" w:rsidRPr="000C2D26">
        <w:rPr>
          <w:lang w:val="sk-SK"/>
        </w:rPr>
        <w:t>.</w:t>
      </w:r>
    </w:p>
    <w:p w:rsidR="001072C3" w:rsidRDefault="001072C3" w:rsidP="001072C3">
      <w:pPr>
        <w:pStyle w:val="ELNormalnitext"/>
        <w:keepNext/>
        <w:rPr>
          <w:lang w:val="sk-SK"/>
        </w:rPr>
      </w:pPr>
      <w:r w:rsidRPr="001072C3">
        <w:rPr>
          <w:lang w:val="sk-SK"/>
        </w:rPr>
        <w:t>Informačná časť obsahuje všeobecné informácie o kurze. Nachádza sa</w:t>
      </w:r>
      <w:r>
        <w:rPr>
          <w:lang w:val="sk-SK"/>
        </w:rPr>
        <w:t xml:space="preserve"> tu fórum noviniek, učebný text, odporúčaná literatúra, odporúčané nástroje, podmienky potrebné na ukončenie kurzu</w:t>
      </w:r>
      <w:r w:rsidR="00786297">
        <w:rPr>
          <w:lang w:val="sk-SK"/>
        </w:rPr>
        <w:t xml:space="preserve">, informačný list predmetu </w:t>
      </w:r>
      <w:r w:rsidR="00786297" w:rsidRPr="00F713BA">
        <w:rPr>
          <w:i/>
          <w:lang w:val="sk-SK"/>
        </w:rPr>
        <w:t>Webové technológie 1</w:t>
      </w:r>
      <w:r w:rsidR="00786297">
        <w:rPr>
          <w:lang w:val="sk-SK"/>
        </w:rPr>
        <w:t>.</w:t>
      </w:r>
    </w:p>
    <w:p w:rsidR="001072C3" w:rsidRDefault="001072C3" w:rsidP="00651816">
      <w:pPr>
        <w:pStyle w:val="ELNormalnitext"/>
        <w:keepNext/>
        <w:jc w:val="center"/>
        <w:rPr>
          <w:lang w:val="sk-SK"/>
        </w:rPr>
      </w:pPr>
    </w:p>
    <w:p w:rsidR="00651816" w:rsidRDefault="001E7549" w:rsidP="00651816">
      <w:pPr>
        <w:pStyle w:val="ELNormalnitext"/>
        <w:keepNext/>
        <w:jc w:val="center"/>
      </w:pPr>
      <w:r>
        <w:rPr>
          <w:noProof/>
        </w:rPr>
        <w:t xml:space="preserve"> </w:t>
      </w:r>
      <w:r w:rsidRPr="002A0035">
        <w:rPr>
          <w:noProof/>
        </w:rPr>
        <w:t xml:space="preserve"> </w:t>
      </w:r>
      <w:r w:rsidR="00651816" w:rsidRPr="002A0035">
        <w:rPr>
          <w:noProof/>
        </w:rPr>
        <w:drawing>
          <wp:inline distT="0" distB="0" distL="0" distR="0">
            <wp:extent cx="5277600" cy="3456000"/>
            <wp:effectExtent l="19050" t="19050" r="18415" b="1143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5">
                      <a:extLst>
                        <a:ext uri="{28A0092B-C50C-407E-A947-70E740481C1C}">
                          <a14:useLocalDpi xmlns:a14="http://schemas.microsoft.com/office/drawing/2010/main" val="0"/>
                        </a:ext>
                      </a:extLst>
                    </a:blip>
                    <a:srcRect l="7030" t="15695" r="1274"/>
                    <a:stretch/>
                  </pic:blipFill>
                  <pic:spPr bwMode="auto">
                    <a:xfrm>
                      <a:off x="0" y="0"/>
                      <a:ext cx="5277600" cy="3456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51816" w:rsidRPr="004C1FC8" w:rsidRDefault="00651816" w:rsidP="00651816">
      <w:pPr>
        <w:pStyle w:val="Popis"/>
        <w:jc w:val="center"/>
        <w:rPr>
          <w:lang w:val="sk-SK"/>
        </w:rPr>
      </w:pPr>
      <w:r w:rsidRPr="004C1FC8">
        <w:rPr>
          <w:lang w:val="sk-SK"/>
        </w:rPr>
        <w:t xml:space="preserve">Obr. </w:t>
      </w:r>
      <w:r w:rsidRPr="004C1FC8">
        <w:rPr>
          <w:lang w:val="sk-SK"/>
        </w:rPr>
        <w:fldChar w:fldCharType="begin"/>
      </w:r>
      <w:r w:rsidRPr="004C1FC8">
        <w:rPr>
          <w:lang w:val="sk-SK"/>
        </w:rPr>
        <w:instrText xml:space="preserve"> SEQ Obr._ \* ARABIC </w:instrText>
      </w:r>
      <w:r w:rsidRPr="004C1FC8">
        <w:rPr>
          <w:lang w:val="sk-SK"/>
        </w:rPr>
        <w:fldChar w:fldCharType="separate"/>
      </w:r>
      <w:r w:rsidR="001E7549" w:rsidRPr="004C1FC8">
        <w:rPr>
          <w:noProof/>
          <w:lang w:val="sk-SK"/>
        </w:rPr>
        <w:t>1</w:t>
      </w:r>
      <w:r w:rsidRPr="004C1FC8">
        <w:rPr>
          <w:lang w:val="sk-SK"/>
        </w:rPr>
        <w:fldChar w:fldCharType="end"/>
      </w:r>
      <w:r w:rsidR="003D1D2C" w:rsidRPr="004C1FC8">
        <w:rPr>
          <w:lang w:val="sk-SK"/>
        </w:rPr>
        <w:t xml:space="preserve">: </w:t>
      </w:r>
      <w:r w:rsidR="004C1FC8" w:rsidRPr="004C1FC8">
        <w:rPr>
          <w:lang w:val="sk-SK"/>
        </w:rPr>
        <w:t>Informačná časť kurzu</w:t>
      </w:r>
    </w:p>
    <w:p w:rsidR="00651816" w:rsidRDefault="00786297" w:rsidP="002D239D">
      <w:pPr>
        <w:pStyle w:val="ELNormalnitext"/>
        <w:rPr>
          <w:lang w:val="sk-SK"/>
        </w:rPr>
      </w:pPr>
      <w:r>
        <w:rPr>
          <w:lang w:val="sk-SK"/>
        </w:rPr>
        <w:t>Druhá časť – elektronické prednášky obsahuje e-lekcie z dvanástych tematických častí z tvorby webových stránok</w:t>
      </w:r>
      <w:r w:rsidR="004C1FC8">
        <w:rPr>
          <w:lang w:val="sk-SK"/>
        </w:rPr>
        <w:t xml:space="preserve"> (obr. 2)</w:t>
      </w:r>
      <w:r>
        <w:rPr>
          <w:lang w:val="sk-SK"/>
        </w:rPr>
        <w:t xml:space="preserve">. </w:t>
      </w:r>
      <w:r w:rsidRPr="00786297">
        <w:rPr>
          <w:lang w:val="sk-SK"/>
        </w:rPr>
        <w:t xml:space="preserve">Za každou e-lekciou sa nachádza test, pomocou ktorého si študent overí ako zvládol učivo. Výsledok tohto testu nie je zaradený do záverečného hodnotenia a je možné ho opakovať. </w:t>
      </w:r>
      <w:r w:rsidRPr="00EE4E25">
        <w:rPr>
          <w:lang w:val="sk-SK"/>
        </w:rPr>
        <w:t xml:space="preserve">Takýto test je určený pre študenta, aby si overil úroveň svojej prípravy. </w:t>
      </w:r>
    </w:p>
    <w:p w:rsidR="001E7549" w:rsidRDefault="001E7549" w:rsidP="001E7549">
      <w:pPr>
        <w:pStyle w:val="ELNormalnitext"/>
        <w:keepNext/>
        <w:jc w:val="center"/>
      </w:pPr>
      <w:r>
        <w:rPr>
          <w:noProof/>
        </w:rPr>
        <w:lastRenderedPageBreak/>
        <w:drawing>
          <wp:inline distT="0" distB="0" distL="0" distR="0" wp14:anchorId="35CCC576" wp14:editId="0E833ED2">
            <wp:extent cx="5275478" cy="3381554"/>
            <wp:effectExtent l="19050" t="19050" r="20955"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183" t="31380" r="12139" b="5090"/>
                    <a:stretch/>
                  </pic:blipFill>
                  <pic:spPr bwMode="auto">
                    <a:xfrm>
                      <a:off x="0" y="0"/>
                      <a:ext cx="5277600" cy="338291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E7549" w:rsidRPr="004C1FC8" w:rsidRDefault="001E7549" w:rsidP="001E7549">
      <w:pPr>
        <w:pStyle w:val="Popis"/>
        <w:jc w:val="center"/>
        <w:rPr>
          <w:lang w:val="sk-SK"/>
        </w:rPr>
      </w:pPr>
      <w:r w:rsidRPr="004C1FC8">
        <w:rPr>
          <w:lang w:val="sk-SK"/>
        </w:rPr>
        <w:t xml:space="preserve">Obr. </w:t>
      </w:r>
      <w:r w:rsidRPr="004C1FC8">
        <w:rPr>
          <w:lang w:val="sk-SK"/>
        </w:rPr>
        <w:fldChar w:fldCharType="begin"/>
      </w:r>
      <w:r w:rsidRPr="004C1FC8">
        <w:rPr>
          <w:lang w:val="sk-SK"/>
        </w:rPr>
        <w:instrText xml:space="preserve"> SEQ Obr._ \* ARABIC </w:instrText>
      </w:r>
      <w:r w:rsidRPr="004C1FC8">
        <w:rPr>
          <w:lang w:val="sk-SK"/>
        </w:rPr>
        <w:fldChar w:fldCharType="separate"/>
      </w:r>
      <w:r w:rsidRPr="004C1FC8">
        <w:rPr>
          <w:noProof/>
          <w:lang w:val="sk-SK"/>
        </w:rPr>
        <w:t>2</w:t>
      </w:r>
      <w:r w:rsidRPr="004C1FC8">
        <w:rPr>
          <w:lang w:val="sk-SK"/>
        </w:rPr>
        <w:fldChar w:fldCharType="end"/>
      </w:r>
      <w:r w:rsidRPr="004C1FC8">
        <w:rPr>
          <w:lang w:val="sk-SK"/>
        </w:rPr>
        <w:t>: E-lekcie</w:t>
      </w:r>
    </w:p>
    <w:p w:rsidR="00786297" w:rsidRPr="00786297" w:rsidRDefault="00786297" w:rsidP="00786297">
      <w:pPr>
        <w:pStyle w:val="ELNormalnitext"/>
        <w:rPr>
          <w:lang w:val="sk-SK"/>
        </w:rPr>
      </w:pPr>
      <w:r w:rsidRPr="00786297">
        <w:rPr>
          <w:lang w:val="sk-SK"/>
        </w:rPr>
        <w:t>Tretia časť obsahuje seminárne cvičenia</w:t>
      </w:r>
      <w:r>
        <w:rPr>
          <w:lang w:val="sk-SK"/>
        </w:rPr>
        <w:t xml:space="preserve"> a</w:t>
      </w:r>
      <w:r w:rsidR="004C1FC8">
        <w:rPr>
          <w:lang w:val="sk-SK"/>
        </w:rPr>
        <w:t> </w:t>
      </w:r>
      <w:r>
        <w:rPr>
          <w:lang w:val="sk-SK"/>
        </w:rPr>
        <w:t>úlohy</w:t>
      </w:r>
      <w:r w:rsidR="004C1FC8">
        <w:rPr>
          <w:lang w:val="sk-SK"/>
        </w:rPr>
        <w:t xml:space="preserve"> (obr. 3)</w:t>
      </w:r>
      <w:r>
        <w:rPr>
          <w:lang w:val="sk-SK"/>
        </w:rPr>
        <w:t xml:space="preserve">, ktoré riešia </w:t>
      </w:r>
      <w:r w:rsidRPr="00786297">
        <w:rPr>
          <w:lang w:val="sk-SK"/>
        </w:rPr>
        <w:t>študenti po absolvovaní prednášky z danej témy na cvičeniach</w:t>
      </w:r>
      <w:r w:rsidR="009E39FF">
        <w:rPr>
          <w:lang w:val="sk-SK"/>
        </w:rPr>
        <w:t>, prípadne ako samostatnú prácu na doma</w:t>
      </w:r>
      <w:r w:rsidRPr="00786297">
        <w:rPr>
          <w:lang w:val="sk-SK"/>
        </w:rPr>
        <w:t>.</w:t>
      </w:r>
    </w:p>
    <w:p w:rsidR="001E7549" w:rsidRDefault="001E7549" w:rsidP="001E7549">
      <w:pPr>
        <w:pStyle w:val="ELNormalnitext"/>
        <w:keepNext/>
        <w:jc w:val="center"/>
      </w:pPr>
      <w:r>
        <w:rPr>
          <w:noProof/>
        </w:rPr>
        <w:drawing>
          <wp:inline distT="0" distB="0" distL="0" distR="0" wp14:anchorId="54EA1135" wp14:editId="5B35ABA0">
            <wp:extent cx="5275580" cy="3502324"/>
            <wp:effectExtent l="19050" t="19050" r="20320" b="222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668" t="12179" r="10852" b="17938"/>
                    <a:stretch/>
                  </pic:blipFill>
                  <pic:spPr bwMode="auto">
                    <a:xfrm>
                      <a:off x="0" y="0"/>
                      <a:ext cx="5277600" cy="35036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E7549" w:rsidRPr="004C1FC8" w:rsidRDefault="001E7549" w:rsidP="001E7549">
      <w:pPr>
        <w:pStyle w:val="Popis"/>
        <w:jc w:val="center"/>
        <w:rPr>
          <w:lang w:val="sk-SK"/>
        </w:rPr>
      </w:pPr>
      <w:r w:rsidRPr="004C1FC8">
        <w:rPr>
          <w:lang w:val="sk-SK"/>
        </w:rPr>
        <w:t xml:space="preserve">Obr. </w:t>
      </w:r>
      <w:r w:rsidRPr="004C1FC8">
        <w:rPr>
          <w:lang w:val="sk-SK"/>
        </w:rPr>
        <w:fldChar w:fldCharType="begin"/>
      </w:r>
      <w:r w:rsidRPr="004C1FC8">
        <w:rPr>
          <w:lang w:val="sk-SK"/>
        </w:rPr>
        <w:instrText xml:space="preserve"> SEQ Obr._ \* ARABIC </w:instrText>
      </w:r>
      <w:r w:rsidRPr="004C1FC8">
        <w:rPr>
          <w:lang w:val="sk-SK"/>
        </w:rPr>
        <w:fldChar w:fldCharType="separate"/>
      </w:r>
      <w:r w:rsidRPr="004C1FC8">
        <w:rPr>
          <w:noProof/>
          <w:lang w:val="sk-SK"/>
        </w:rPr>
        <w:t>3</w:t>
      </w:r>
      <w:r w:rsidRPr="004C1FC8">
        <w:rPr>
          <w:lang w:val="sk-SK"/>
        </w:rPr>
        <w:fldChar w:fldCharType="end"/>
      </w:r>
      <w:r w:rsidRPr="004C1FC8">
        <w:rPr>
          <w:lang w:val="sk-SK"/>
        </w:rPr>
        <w:t>: Seminárne cvičenia a úlohy v kurze</w:t>
      </w:r>
    </w:p>
    <w:p w:rsidR="00901E11" w:rsidRDefault="00901E11" w:rsidP="00901E11">
      <w:pPr>
        <w:pStyle w:val="ELNormalnitext"/>
        <w:rPr>
          <w:lang w:val="sk-SK"/>
        </w:rPr>
      </w:pPr>
      <w:r w:rsidRPr="00786297">
        <w:rPr>
          <w:lang w:val="sk-SK"/>
        </w:rPr>
        <w:lastRenderedPageBreak/>
        <w:t xml:space="preserve">Štvrtá časť je určená </w:t>
      </w:r>
      <w:r>
        <w:rPr>
          <w:lang w:val="sk-SK"/>
        </w:rPr>
        <w:t>k odovzdaniu zdrojových kódov záverečnej finálnej stránky a k odovzdaniu materiálov – prezentácie a ďalších materiálov na zvolenú tému z oblasti tvorby webových stránok (obr. 3).</w:t>
      </w:r>
    </w:p>
    <w:p w:rsidR="000C2D26" w:rsidRDefault="009E39FF" w:rsidP="000C2D26">
      <w:pPr>
        <w:pStyle w:val="ELNazevkapitoly"/>
        <w:numPr>
          <w:ilvl w:val="1"/>
          <w:numId w:val="4"/>
        </w:numPr>
        <w:rPr>
          <w:lang w:val="sk-SK"/>
        </w:rPr>
      </w:pPr>
      <w:r>
        <w:rPr>
          <w:lang w:val="sk-SK"/>
        </w:rPr>
        <w:t>Ukážka e-lekcie</w:t>
      </w:r>
    </w:p>
    <w:p w:rsidR="00A05F54" w:rsidRDefault="009E39FF" w:rsidP="000C2D26">
      <w:pPr>
        <w:pStyle w:val="ELNormalnitext"/>
        <w:rPr>
          <w:lang w:val="sk-SK"/>
        </w:rPr>
      </w:pPr>
      <w:r w:rsidRPr="009E39FF">
        <w:rPr>
          <w:lang w:val="sk-SK"/>
        </w:rPr>
        <w:t xml:space="preserve">Pri tvorbe e-lekcií sme mali na zreteli predovšetkým zásadu primeranosti a názornosti. </w:t>
      </w:r>
      <w:r w:rsidR="00A05F54" w:rsidRPr="00A05F54">
        <w:rPr>
          <w:lang w:val="sk-SK"/>
        </w:rPr>
        <w:t>Náš e-learningový kurz obsahuje veľké množstvo interaktívnych</w:t>
      </w:r>
      <w:r w:rsidR="00A05F54">
        <w:rPr>
          <w:lang w:val="sk-SK"/>
        </w:rPr>
        <w:t xml:space="preserve"> prvkov, ktoré sme vytvorili v e-lekciách pomocou značkovacieho jazyka HTML, CSS štýlov a skriptovacieho jazyka JavaScript. </w:t>
      </w:r>
    </w:p>
    <w:p w:rsidR="000C2D26" w:rsidRDefault="00A05F54" w:rsidP="000C2D26">
      <w:pPr>
        <w:pStyle w:val="ELNormalnitext"/>
        <w:rPr>
          <w:lang w:val="sk-SK"/>
        </w:rPr>
      </w:pPr>
      <w:r>
        <w:rPr>
          <w:lang w:val="sk-SK"/>
        </w:rPr>
        <w:t xml:space="preserve">V závere kapitoly 2 sme spomenuli možnosť zasahovať do zdrojového kódu </w:t>
      </w:r>
      <w:r w:rsidR="001E7549">
        <w:rPr>
          <w:lang w:val="sk-SK"/>
        </w:rPr>
        <w:t>pri vytváraní</w:t>
      </w:r>
      <w:r>
        <w:rPr>
          <w:lang w:val="sk-SK"/>
        </w:rPr>
        <w:t xml:space="preserve"> prednášky. Vďaka tejto funkcionalite sme vytvorili interaktívne ukážky príkladov na zdrojové kódy vyučovania jazyka HTML a CSS štýlov. V </w:t>
      </w:r>
      <w:r w:rsidR="001E7549">
        <w:rPr>
          <w:lang w:val="sk-SK"/>
        </w:rPr>
        <w:t>rámiku</w:t>
      </w:r>
      <w:r>
        <w:rPr>
          <w:lang w:val="sk-SK"/>
        </w:rPr>
        <w:t xml:space="preserve"> na obrázku </w:t>
      </w:r>
      <w:r w:rsidR="001E7549">
        <w:rPr>
          <w:lang w:val="sk-SK"/>
        </w:rPr>
        <w:t>4</w:t>
      </w:r>
      <w:r>
        <w:rPr>
          <w:lang w:val="sk-SK"/>
        </w:rPr>
        <w:t xml:space="preserve"> sa nachádza naľavo textový editor, ktorý môž</w:t>
      </w:r>
      <w:r w:rsidR="001E7549">
        <w:rPr>
          <w:lang w:val="sk-SK"/>
        </w:rPr>
        <w:t>u</w:t>
      </w:r>
      <w:r>
        <w:rPr>
          <w:lang w:val="sk-SK"/>
        </w:rPr>
        <w:t xml:space="preserve"> študenti upravovať pridávaním, alebo odstraňovaním nových značiek, atribútov, alebo textu. Po stlačení tlačidla </w:t>
      </w:r>
      <w:r w:rsidRPr="00A05F54">
        <w:rPr>
          <w:i/>
          <w:lang w:val="sk-SK"/>
        </w:rPr>
        <w:t>Spusti</w:t>
      </w:r>
      <w:r>
        <w:rPr>
          <w:lang w:val="sk-SK"/>
        </w:rPr>
        <w:t xml:space="preserve"> sa načíta zdrojový kód v textovom editor a výsledok sa zobrazí v okne napravo od textového editora. </w:t>
      </w:r>
    </w:p>
    <w:p w:rsidR="00A05F54" w:rsidRDefault="00A05F54" w:rsidP="000C2D26">
      <w:pPr>
        <w:pStyle w:val="ELNormalnitext"/>
        <w:rPr>
          <w:lang w:val="sk-SK"/>
        </w:rPr>
      </w:pPr>
    </w:p>
    <w:p w:rsidR="00A05F54" w:rsidRDefault="00A05F54" w:rsidP="00A05F54">
      <w:pPr>
        <w:pStyle w:val="ELNormalnitext"/>
        <w:keepNext/>
      </w:pPr>
      <w:r>
        <w:rPr>
          <w:noProof/>
        </w:rPr>
        <w:drawing>
          <wp:inline distT="0" distB="0" distL="0" distR="0" wp14:anchorId="3E3B10F7" wp14:editId="14B87389">
            <wp:extent cx="5279360" cy="3450566"/>
            <wp:effectExtent l="19050" t="19050" r="17145" b="171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52" t="17753" r="3808" b="5862"/>
                    <a:stretch/>
                  </pic:blipFill>
                  <pic:spPr bwMode="auto">
                    <a:xfrm>
                      <a:off x="0" y="0"/>
                      <a:ext cx="5290242" cy="345767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05F54" w:rsidRPr="001C22C7" w:rsidRDefault="00A05F54" w:rsidP="003D1D2C">
      <w:pPr>
        <w:pStyle w:val="Popis"/>
        <w:jc w:val="center"/>
        <w:rPr>
          <w:lang w:val="sk-SK"/>
        </w:rPr>
      </w:pPr>
      <w:r w:rsidRPr="001C22C7">
        <w:rPr>
          <w:lang w:val="sk-SK"/>
        </w:rPr>
        <w:t xml:space="preserve">Obr. </w:t>
      </w:r>
      <w:r w:rsidRPr="001C22C7">
        <w:rPr>
          <w:lang w:val="sk-SK"/>
        </w:rPr>
        <w:fldChar w:fldCharType="begin"/>
      </w:r>
      <w:r w:rsidRPr="001C22C7">
        <w:rPr>
          <w:lang w:val="sk-SK"/>
        </w:rPr>
        <w:instrText xml:space="preserve"> SEQ Obr._ \* ARABIC </w:instrText>
      </w:r>
      <w:r w:rsidRPr="001C22C7">
        <w:rPr>
          <w:lang w:val="sk-SK"/>
        </w:rPr>
        <w:fldChar w:fldCharType="separate"/>
      </w:r>
      <w:r w:rsidR="001E7549">
        <w:rPr>
          <w:noProof/>
          <w:lang w:val="sk-SK"/>
        </w:rPr>
        <w:t>4</w:t>
      </w:r>
      <w:r w:rsidRPr="001C22C7">
        <w:rPr>
          <w:lang w:val="sk-SK"/>
        </w:rPr>
        <w:fldChar w:fldCharType="end"/>
      </w:r>
      <w:r w:rsidR="003D1D2C" w:rsidRPr="001C22C7">
        <w:rPr>
          <w:lang w:val="sk-SK"/>
        </w:rPr>
        <w:t xml:space="preserve">: </w:t>
      </w:r>
      <w:r w:rsidR="001C22C7">
        <w:rPr>
          <w:lang w:val="sk-SK"/>
        </w:rPr>
        <w:t>I</w:t>
      </w:r>
      <w:r w:rsidR="001C22C7" w:rsidRPr="001C22C7">
        <w:rPr>
          <w:lang w:val="sk-SK"/>
        </w:rPr>
        <w:t>nteraktívny textový editor v</w:t>
      </w:r>
      <w:r w:rsidR="001C22C7">
        <w:rPr>
          <w:lang w:val="sk-SK"/>
        </w:rPr>
        <w:t> e-lekcii</w:t>
      </w:r>
    </w:p>
    <w:p w:rsidR="000C2D26" w:rsidRPr="00EE4E25" w:rsidRDefault="000C2D26" w:rsidP="000C2D26">
      <w:pPr>
        <w:pStyle w:val="ELNazevkapitoly"/>
        <w:numPr>
          <w:ilvl w:val="1"/>
          <w:numId w:val="4"/>
        </w:numPr>
        <w:rPr>
          <w:lang w:val="sk-SK"/>
        </w:rPr>
      </w:pPr>
      <w:r w:rsidRPr="00EE4E25">
        <w:rPr>
          <w:lang w:val="sk-SK"/>
        </w:rPr>
        <w:t>Seminárne cvičenia a úlohy na samostatnú prácu</w:t>
      </w:r>
    </w:p>
    <w:p w:rsidR="003D1D2C" w:rsidRDefault="003D1D2C" w:rsidP="00023E21">
      <w:pPr>
        <w:pStyle w:val="ELNormalnitext"/>
        <w:rPr>
          <w:lang w:val="sk-SK"/>
        </w:rPr>
      </w:pPr>
      <w:r w:rsidRPr="003D1D2C">
        <w:rPr>
          <w:lang w:val="sk-SK"/>
        </w:rPr>
        <w:t xml:space="preserve">Náš kurz obsahuje ešte seminárne cvičenia a úlohy na samostatnú prácu. </w:t>
      </w:r>
      <w:r>
        <w:rPr>
          <w:lang w:val="sk-SK"/>
        </w:rPr>
        <w:t xml:space="preserve">V tejto časti, študenti programujú úlohy pre tvorbu webových stránok. Po vypracovaní úlohy musia študenti odovzdať riešenia do kurzu. Príklad úlohy je možné vidieť na obr. </w:t>
      </w:r>
      <w:r w:rsidR="001E7549">
        <w:rPr>
          <w:lang w:val="sk-SK"/>
        </w:rPr>
        <w:t>3</w:t>
      </w:r>
      <w:r>
        <w:rPr>
          <w:lang w:val="sk-SK"/>
        </w:rPr>
        <w:t>.</w:t>
      </w:r>
    </w:p>
    <w:p w:rsidR="003D1D2C" w:rsidRDefault="003D1D2C" w:rsidP="003D1D2C">
      <w:pPr>
        <w:pStyle w:val="ELNormalnitext"/>
        <w:keepNext/>
        <w:jc w:val="center"/>
      </w:pPr>
      <w:r>
        <w:rPr>
          <w:noProof/>
        </w:rPr>
        <w:lastRenderedPageBreak/>
        <w:drawing>
          <wp:inline distT="0" distB="0" distL="0" distR="0" wp14:anchorId="640A2F42" wp14:editId="2296F7F2">
            <wp:extent cx="5277600" cy="3168000"/>
            <wp:effectExtent l="19050" t="19050" r="18415" b="139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30" t="36124" r="24589" b="10196"/>
                    <a:stretch/>
                  </pic:blipFill>
                  <pic:spPr bwMode="auto">
                    <a:xfrm>
                      <a:off x="0" y="0"/>
                      <a:ext cx="5277600" cy="3168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023E21" w:rsidRPr="00161C30" w:rsidRDefault="003D1D2C" w:rsidP="003D1D2C">
      <w:pPr>
        <w:pStyle w:val="Popis"/>
        <w:jc w:val="center"/>
        <w:rPr>
          <w:lang w:val="sk-SK"/>
        </w:rPr>
      </w:pPr>
      <w:r w:rsidRPr="00161C30">
        <w:rPr>
          <w:lang w:val="sk-SK"/>
        </w:rPr>
        <w:t xml:space="preserve">Obr.  </w:t>
      </w:r>
      <w:r w:rsidRPr="00161C30">
        <w:rPr>
          <w:lang w:val="sk-SK"/>
        </w:rPr>
        <w:fldChar w:fldCharType="begin"/>
      </w:r>
      <w:r w:rsidRPr="00161C30">
        <w:rPr>
          <w:lang w:val="sk-SK"/>
        </w:rPr>
        <w:instrText xml:space="preserve"> SEQ Obr._ \* ARABIC </w:instrText>
      </w:r>
      <w:r w:rsidRPr="00161C30">
        <w:rPr>
          <w:lang w:val="sk-SK"/>
        </w:rPr>
        <w:fldChar w:fldCharType="separate"/>
      </w:r>
      <w:r w:rsidR="001E7549">
        <w:rPr>
          <w:noProof/>
          <w:lang w:val="sk-SK"/>
        </w:rPr>
        <w:t>5</w:t>
      </w:r>
      <w:r w:rsidRPr="00161C30">
        <w:rPr>
          <w:lang w:val="sk-SK"/>
        </w:rPr>
        <w:fldChar w:fldCharType="end"/>
      </w:r>
      <w:r w:rsidRPr="00161C30">
        <w:rPr>
          <w:lang w:val="sk-SK"/>
        </w:rPr>
        <w:t xml:space="preserve">: </w:t>
      </w:r>
      <w:r w:rsidR="00161C30" w:rsidRPr="00161C30">
        <w:rPr>
          <w:lang w:val="sk-SK"/>
        </w:rPr>
        <w:t>Ukážka úlohy na samostatnú prácu</w:t>
      </w:r>
    </w:p>
    <w:p w:rsidR="0095037A" w:rsidRDefault="000C2D26" w:rsidP="0095037A">
      <w:pPr>
        <w:pStyle w:val="ELNazevkapitoly"/>
        <w:rPr>
          <w:lang w:val="sk-SK"/>
        </w:rPr>
      </w:pPr>
      <w:r>
        <w:rPr>
          <w:lang w:val="sk-SK"/>
        </w:rPr>
        <w:t>Aktivita a komunikácia so študentami</w:t>
      </w:r>
    </w:p>
    <w:p w:rsidR="000C2D26" w:rsidRDefault="003D1D2C" w:rsidP="000C2D26">
      <w:pPr>
        <w:pStyle w:val="ELNormalnitext"/>
        <w:rPr>
          <w:rStyle w:val="ELTucnytext"/>
          <w:b w:val="0"/>
          <w:lang w:val="sk-SK"/>
        </w:rPr>
      </w:pPr>
      <w:r>
        <w:rPr>
          <w:lang w:val="sk-SK"/>
        </w:rPr>
        <w:t xml:space="preserve">Častá a vhodná komunikácia medzi učiteľom a študentami je nevyhnutná vo vyučovacom procese. Systém </w:t>
      </w:r>
      <w:proofErr w:type="spellStart"/>
      <w:r>
        <w:rPr>
          <w:lang w:val="sk-SK"/>
        </w:rPr>
        <w:t>Moodle</w:t>
      </w:r>
      <w:proofErr w:type="spellEnd"/>
      <w:r>
        <w:rPr>
          <w:lang w:val="sk-SK"/>
        </w:rPr>
        <w:t xml:space="preserve"> </w:t>
      </w:r>
      <w:r w:rsidRPr="00EE4E25">
        <w:rPr>
          <w:rStyle w:val="ELTucnytext"/>
          <w:b w:val="0"/>
          <w:lang w:val="sk-SK"/>
        </w:rPr>
        <w:t>poskytuje viaceré možnosti komunikácie medzi študentami a</w:t>
      </w:r>
      <w:r>
        <w:rPr>
          <w:rStyle w:val="ELTucnytext"/>
          <w:b w:val="0"/>
          <w:lang w:val="sk-SK"/>
        </w:rPr>
        <w:t> </w:t>
      </w:r>
      <w:r w:rsidRPr="00EE4E25">
        <w:rPr>
          <w:rStyle w:val="ELTucnytext"/>
          <w:b w:val="0"/>
          <w:lang w:val="sk-SK"/>
        </w:rPr>
        <w:t>učiteľom</w:t>
      </w:r>
      <w:r>
        <w:rPr>
          <w:rStyle w:val="ELTucnytext"/>
          <w:b w:val="0"/>
          <w:lang w:val="sk-SK"/>
        </w:rPr>
        <w:t xml:space="preserve">. Učiteľ môže použiť na komunikáciu so študentami diskusné fórum, alebo chat. </w:t>
      </w:r>
      <w:r w:rsidRPr="00EE4E25">
        <w:rPr>
          <w:rStyle w:val="ELTucnytext"/>
          <w:b w:val="0"/>
          <w:lang w:val="sk-SK"/>
        </w:rPr>
        <w:t xml:space="preserve">Ak chce odoslať študent súkromnú správu inému študentovi alebo učiteľovi, môže použiť komponentu </w:t>
      </w:r>
      <w:r w:rsidRPr="00F713BA">
        <w:rPr>
          <w:rStyle w:val="ELTucnytext"/>
          <w:b w:val="0"/>
          <w:i/>
          <w:lang w:val="sk-SK"/>
        </w:rPr>
        <w:t>Správy</w:t>
      </w:r>
      <w:r w:rsidR="00F713BA">
        <w:rPr>
          <w:rStyle w:val="ELTucnytext"/>
          <w:b w:val="0"/>
          <w:lang w:val="sk-SK"/>
        </w:rPr>
        <w:t xml:space="preserve"> (Voštinár, 2017)</w:t>
      </w:r>
      <w:r w:rsidRPr="00EE4E25">
        <w:rPr>
          <w:rStyle w:val="ELTucnytext"/>
          <w:b w:val="0"/>
          <w:lang w:val="sk-SK"/>
        </w:rPr>
        <w:t>.</w:t>
      </w:r>
    </w:p>
    <w:p w:rsidR="003D1D2C" w:rsidRDefault="003D1D2C" w:rsidP="000C2D26">
      <w:pPr>
        <w:pStyle w:val="ELNormalnitext"/>
        <w:rPr>
          <w:lang w:val="sk-SK"/>
        </w:rPr>
      </w:pPr>
      <w:r>
        <w:rPr>
          <w:rStyle w:val="ELTucnytext"/>
          <w:b w:val="0"/>
          <w:lang w:val="sk-SK"/>
        </w:rPr>
        <w:t>V našom kurze sme používali hlavne chat na konzultácie v reálnom čase a dotazník na hlasovanie o termínoch skúšky (pre študentov FPV UMB).</w:t>
      </w:r>
    </w:p>
    <w:p w:rsidR="00074ADF" w:rsidRPr="000C2D26" w:rsidRDefault="00A30C3A" w:rsidP="00074ADF">
      <w:pPr>
        <w:pStyle w:val="ELNazevkapitoly"/>
        <w:rPr>
          <w:lang w:val="sk-SK"/>
        </w:rPr>
      </w:pPr>
      <w:r>
        <w:rPr>
          <w:lang w:val="sk-SK"/>
        </w:rPr>
        <w:t>Záver</w:t>
      </w:r>
    </w:p>
    <w:p w:rsidR="00F713BA" w:rsidRDefault="00F713BA" w:rsidP="00F713BA">
      <w:pPr>
        <w:pStyle w:val="ELNormalnitext"/>
        <w:rPr>
          <w:lang w:val="sk-SK"/>
        </w:rPr>
      </w:pPr>
      <w:r w:rsidRPr="00405258">
        <w:rPr>
          <w:lang w:val="sk-SK"/>
        </w:rPr>
        <w:t xml:space="preserve">V prostredí LMS </w:t>
      </w:r>
      <w:proofErr w:type="spellStart"/>
      <w:r w:rsidRPr="00405258">
        <w:rPr>
          <w:lang w:val="sk-SK"/>
        </w:rPr>
        <w:t>Moodle</w:t>
      </w:r>
      <w:proofErr w:type="spellEnd"/>
      <w:r w:rsidRPr="00405258">
        <w:rPr>
          <w:lang w:val="sk-SK"/>
        </w:rPr>
        <w:t xml:space="preserve"> sme vytvorili elektronický kurz na podporu vyučovania</w:t>
      </w:r>
      <w:r>
        <w:rPr>
          <w:lang w:val="sk-SK"/>
        </w:rPr>
        <w:t xml:space="preserve"> tvorby webových stránok</w:t>
      </w:r>
      <w:r w:rsidR="00A30C3A">
        <w:rPr>
          <w:lang w:val="sk-SK"/>
        </w:rPr>
        <w:t xml:space="preserve"> pomocou značkovacieho jazyka HTML a CSS štýlov.</w:t>
      </w:r>
      <w:r>
        <w:rPr>
          <w:lang w:val="sk-SK"/>
        </w:rPr>
        <w:t xml:space="preserve"> Kurz sme doplnili interaktívnymi príkladmi, ktoré odlišujú náš kurz od iných statických kurzov</w:t>
      </w:r>
      <w:r w:rsidR="001E7549">
        <w:rPr>
          <w:lang w:val="sk-SK"/>
        </w:rPr>
        <w:t xml:space="preserve"> vyučovania programovania webových stránok</w:t>
      </w:r>
      <w:r w:rsidR="00A30C3A">
        <w:rPr>
          <w:lang w:val="sk-SK"/>
        </w:rPr>
        <w:t xml:space="preserve">. </w:t>
      </w:r>
      <w:r w:rsidRPr="00405258">
        <w:rPr>
          <w:lang w:val="sk-SK"/>
        </w:rPr>
        <w:t>Vytvorený kurz predstavuje vhodnú alternatívu ku klasickej forme výučby, ktorá dokáže zefektívniť vzdelávací proces.</w:t>
      </w:r>
      <w:r w:rsidR="00A30C3A">
        <w:rPr>
          <w:lang w:val="sk-SK"/>
        </w:rPr>
        <w:t xml:space="preserve"> </w:t>
      </w:r>
    </w:p>
    <w:p w:rsidR="00BD3416" w:rsidRPr="000C2D26" w:rsidRDefault="00BD3416" w:rsidP="00BD3416">
      <w:pPr>
        <w:pStyle w:val="ELNazevkapitoly"/>
        <w:rPr>
          <w:lang w:val="sk-SK"/>
        </w:rPr>
      </w:pPr>
      <w:r>
        <w:rPr>
          <w:lang w:val="sk-SK"/>
        </w:rPr>
        <w:t>Poďakovanie</w:t>
      </w:r>
    </w:p>
    <w:p w:rsidR="00683AB5" w:rsidRDefault="00683AB5" w:rsidP="00D70FBE">
      <w:pPr>
        <w:pStyle w:val="ELLiteratura"/>
        <w:rPr>
          <w:b w:val="0"/>
          <w:lang w:val="sk-SK"/>
        </w:rPr>
      </w:pPr>
      <w:r w:rsidRPr="00683AB5">
        <w:rPr>
          <w:b w:val="0"/>
          <w:lang w:val="sk-SK"/>
        </w:rPr>
        <w:t>Príspevok bol spracovaný ako súčasť projektu KEGA č. 003UMB-4/2017 „</w:t>
      </w:r>
      <w:r w:rsidRPr="00110DE4">
        <w:rPr>
          <w:b w:val="0"/>
          <w:i/>
          <w:lang w:val="sk-SK"/>
        </w:rPr>
        <w:t xml:space="preserve">Implementácia </w:t>
      </w:r>
      <w:proofErr w:type="spellStart"/>
      <w:r w:rsidRPr="00110DE4">
        <w:rPr>
          <w:b w:val="0"/>
          <w:i/>
          <w:lang w:val="sk-SK"/>
        </w:rPr>
        <w:t>blended</w:t>
      </w:r>
      <w:proofErr w:type="spellEnd"/>
      <w:r w:rsidRPr="00110DE4">
        <w:rPr>
          <w:b w:val="0"/>
          <w:i/>
          <w:lang w:val="sk-SK"/>
        </w:rPr>
        <w:t xml:space="preserve"> </w:t>
      </w:r>
      <w:proofErr w:type="spellStart"/>
      <w:r w:rsidRPr="00110DE4">
        <w:rPr>
          <w:b w:val="0"/>
          <w:i/>
          <w:lang w:val="sk-SK"/>
        </w:rPr>
        <w:t>learningu</w:t>
      </w:r>
      <w:proofErr w:type="spellEnd"/>
      <w:r w:rsidRPr="00110DE4">
        <w:rPr>
          <w:b w:val="0"/>
          <w:i/>
          <w:lang w:val="sk-SK"/>
        </w:rPr>
        <w:t xml:space="preserve"> do prípravy budúcich učiteľov matematiky</w:t>
      </w:r>
      <w:r w:rsidRPr="00683AB5">
        <w:rPr>
          <w:b w:val="0"/>
          <w:lang w:val="sk-SK"/>
        </w:rPr>
        <w:t>“ a KEGA č. 009KU-4/2017 „</w:t>
      </w:r>
      <w:bookmarkStart w:id="2" w:name="_GoBack"/>
      <w:r w:rsidRPr="00110DE4">
        <w:rPr>
          <w:b w:val="0"/>
          <w:i/>
          <w:lang w:val="sk-SK"/>
        </w:rPr>
        <w:t>Inovatívne metodiky v predmete informatika v sekundárnom vzdelávaní</w:t>
      </w:r>
      <w:bookmarkEnd w:id="2"/>
      <w:r w:rsidRPr="00683AB5">
        <w:rPr>
          <w:b w:val="0"/>
          <w:lang w:val="sk-SK"/>
        </w:rPr>
        <w:t>“.</w:t>
      </w:r>
    </w:p>
    <w:p w:rsidR="00683AB5" w:rsidRDefault="00683AB5">
      <w:pPr>
        <w:rPr>
          <w:rFonts w:ascii="Cambria" w:hAnsi="Cambria"/>
          <w:lang w:val="sk-SK"/>
        </w:rPr>
      </w:pPr>
      <w:r>
        <w:rPr>
          <w:b/>
          <w:lang w:val="sk-SK"/>
        </w:rPr>
        <w:br w:type="page"/>
      </w:r>
    </w:p>
    <w:p w:rsidR="003204BA" w:rsidRPr="000C2D26" w:rsidRDefault="00A30C3A" w:rsidP="00D70FBE">
      <w:pPr>
        <w:pStyle w:val="ELLiteratura"/>
        <w:rPr>
          <w:lang w:val="sk-SK"/>
        </w:rPr>
      </w:pPr>
      <w:r w:rsidRPr="000C2D26">
        <w:rPr>
          <w:lang w:val="sk-SK"/>
        </w:rPr>
        <w:lastRenderedPageBreak/>
        <w:t>Literatúra</w:t>
      </w:r>
    </w:p>
    <w:p w:rsidR="00F713BA" w:rsidRDefault="00F713BA" w:rsidP="00F713BA">
      <w:pPr>
        <w:pStyle w:val="ELLitseznam"/>
      </w:pPr>
      <w:r>
        <w:t xml:space="preserve">DRLÍK, a kol.: 2013. </w:t>
      </w:r>
      <w:proofErr w:type="spellStart"/>
      <w:r>
        <w:rPr>
          <w:i/>
          <w:iCs/>
        </w:rPr>
        <w:t>Moodle</w:t>
      </w:r>
      <w:proofErr w:type="spellEnd"/>
      <w:r>
        <w:t xml:space="preserve">. 1. vyd. Praha: </w:t>
      </w:r>
      <w:proofErr w:type="spellStart"/>
      <w:r>
        <w:t>Computer</w:t>
      </w:r>
      <w:proofErr w:type="spellEnd"/>
      <w:r>
        <w:t xml:space="preserve"> </w:t>
      </w:r>
      <w:proofErr w:type="spellStart"/>
      <w:r>
        <w:t>Press</w:t>
      </w:r>
      <w:proofErr w:type="spellEnd"/>
      <w:r>
        <w:t xml:space="preserve">, 2013. 344 s. </w:t>
      </w:r>
      <w:r>
        <w:br/>
        <w:t xml:space="preserve">ISBN 978–80–251–3759–8. </w:t>
      </w:r>
    </w:p>
    <w:p w:rsidR="00F713BA" w:rsidRDefault="00F713BA" w:rsidP="00F713BA">
      <w:pPr>
        <w:pStyle w:val="ELLitseznam"/>
      </w:pPr>
      <w:r>
        <w:t xml:space="preserve">VOŠTINÁR, P.  </w:t>
      </w:r>
      <w:proofErr w:type="spellStart"/>
      <w:r>
        <w:t>Elearningový</w:t>
      </w:r>
      <w:proofErr w:type="spellEnd"/>
      <w:r w:rsidRPr="00F713BA">
        <w:t xml:space="preserve"> </w:t>
      </w:r>
      <w:r>
        <w:t>kurz</w:t>
      </w:r>
      <w:r w:rsidRPr="00F713BA">
        <w:t xml:space="preserve"> – V</w:t>
      </w:r>
      <w:r>
        <w:t>ybrané kapitoly z </w:t>
      </w:r>
      <w:proofErr w:type="spellStart"/>
      <w:r>
        <w:t>diskrétnej</w:t>
      </w:r>
      <w:proofErr w:type="spellEnd"/>
      <w:r>
        <w:t xml:space="preserve"> matematiky. In: </w:t>
      </w:r>
      <w:r>
        <w:rPr>
          <w:i/>
          <w:iCs/>
        </w:rPr>
        <w:t xml:space="preserve">Sborník příspěvků ze semináře a soutěže </w:t>
      </w:r>
      <w:proofErr w:type="spellStart"/>
      <w:r>
        <w:rPr>
          <w:i/>
          <w:iCs/>
        </w:rPr>
        <w:t>eLearning</w:t>
      </w:r>
      <w:proofErr w:type="spellEnd"/>
      <w:r>
        <w:rPr>
          <w:i/>
          <w:iCs/>
        </w:rPr>
        <w:t xml:space="preserve"> 2017</w:t>
      </w:r>
      <w:r>
        <w:t xml:space="preserve">. Hradec Králové: </w:t>
      </w:r>
      <w:proofErr w:type="spellStart"/>
      <w:r>
        <w:t>Gaudeamus</w:t>
      </w:r>
      <w:proofErr w:type="spellEnd"/>
      <w:r>
        <w:t xml:space="preserve">, Univerzita Hradec Králové, 2017. s. 44-49. </w:t>
      </w:r>
      <w:r w:rsidR="001E7549">
        <w:br/>
      </w:r>
      <w:r>
        <w:t>ISBN 978-80-7435-691-9.</w:t>
      </w:r>
    </w:p>
    <w:p w:rsidR="001C58D7" w:rsidRPr="000C2D26" w:rsidRDefault="000C2D26" w:rsidP="001C58D7">
      <w:pPr>
        <w:pStyle w:val="ELKontaktJmenoautora"/>
        <w:outlineLvl w:val="1"/>
        <w:rPr>
          <w:lang w:val="sk-SK"/>
        </w:rPr>
      </w:pPr>
      <w:r>
        <w:rPr>
          <w:lang w:val="sk-SK"/>
        </w:rPr>
        <w:t>PaedDr. Patrik Voštinár, PhD.</w:t>
      </w:r>
    </w:p>
    <w:p w:rsidR="000C2D26" w:rsidRDefault="000C2D26" w:rsidP="001C58D7">
      <w:pPr>
        <w:pStyle w:val="ELKontaktdalsiudaje"/>
        <w:outlineLvl w:val="1"/>
        <w:rPr>
          <w:lang w:val="sk-SK"/>
        </w:rPr>
      </w:pPr>
      <w:r w:rsidRPr="00EE4E25">
        <w:rPr>
          <w:lang w:val="sk-SK"/>
        </w:rPr>
        <w:t xml:space="preserve">Univerzita </w:t>
      </w:r>
      <w:r>
        <w:rPr>
          <w:lang w:val="sk-SK"/>
        </w:rPr>
        <w:t>Mateja Bela</w:t>
      </w:r>
      <w:r w:rsidRPr="00EE4E25">
        <w:rPr>
          <w:lang w:val="sk-SK"/>
        </w:rPr>
        <w:t xml:space="preserve">, Fakulta </w:t>
      </w:r>
      <w:r>
        <w:rPr>
          <w:lang w:val="sk-SK"/>
        </w:rPr>
        <w:t>prírodných vied</w:t>
      </w:r>
    </w:p>
    <w:p w:rsidR="001C58D7" w:rsidRPr="000C2D26" w:rsidRDefault="000C2D26" w:rsidP="001C58D7">
      <w:pPr>
        <w:pStyle w:val="ELKontaktdalsiudaje"/>
        <w:outlineLvl w:val="1"/>
        <w:rPr>
          <w:lang w:val="sk-SK"/>
        </w:rPr>
      </w:pPr>
      <w:r>
        <w:rPr>
          <w:lang w:val="sk-SK"/>
        </w:rPr>
        <w:t>Tajovského 40, 974 01 Banská Bystrica, Slovenská republika</w:t>
      </w:r>
    </w:p>
    <w:p w:rsidR="001C58D7" w:rsidRPr="000C2D26" w:rsidRDefault="001C58D7" w:rsidP="001C58D7">
      <w:pPr>
        <w:pStyle w:val="ELKontaktdalsiudaje"/>
        <w:outlineLvl w:val="1"/>
        <w:rPr>
          <w:lang w:val="sk-SK"/>
        </w:rPr>
      </w:pPr>
      <w:r w:rsidRPr="000C2D26">
        <w:rPr>
          <w:lang w:val="sk-SK"/>
        </w:rPr>
        <w:t>e-mail:</w:t>
      </w:r>
      <w:r w:rsidR="000C2D26">
        <w:rPr>
          <w:lang w:val="sk-SK"/>
        </w:rPr>
        <w:t xml:space="preserve"> </w:t>
      </w:r>
      <w:r w:rsidR="000C2D26">
        <w:rPr>
          <w:rStyle w:val="ELHypertextovyodkaz"/>
          <w:lang w:val="sk-SK"/>
        </w:rPr>
        <w:t>patrik.vostinar</w:t>
      </w:r>
      <w:r w:rsidRPr="000C2D26">
        <w:rPr>
          <w:rStyle w:val="ELHypertextovyodkaz"/>
          <w:lang w:val="sk-SK"/>
        </w:rPr>
        <w:t>@u</w:t>
      </w:r>
      <w:r w:rsidR="000C2D26">
        <w:rPr>
          <w:rStyle w:val="ELHypertextovyodkaz"/>
          <w:lang w:val="sk-SK"/>
        </w:rPr>
        <w:t>mb.sk</w:t>
      </w:r>
    </w:p>
    <w:sectPr w:rsidR="001C58D7" w:rsidRPr="000C2D26" w:rsidSect="00217392">
      <w:pgSz w:w="11906" w:h="16838"/>
      <w:pgMar w:top="1701" w:right="1701" w:bottom="209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1EAC892"/>
    <w:lvl w:ilvl="0">
      <w:start w:val="1"/>
      <w:numFmt w:val="decimal"/>
      <w:lvlText w:val="%1."/>
      <w:lvlJc w:val="left"/>
      <w:pPr>
        <w:tabs>
          <w:tab w:val="num" w:pos="926"/>
        </w:tabs>
        <w:ind w:left="926" w:hanging="360"/>
      </w:pPr>
    </w:lvl>
  </w:abstractNum>
  <w:abstractNum w:abstractNumId="1" w15:restartNumberingAfterBreak="0">
    <w:nsid w:val="05A658C5"/>
    <w:multiLevelType w:val="hybridMultilevel"/>
    <w:tmpl w:val="979A7932"/>
    <w:lvl w:ilvl="0" w:tplc="09E63BD0">
      <w:start w:val="1"/>
      <w:numFmt w:val="decimal"/>
      <w:pStyle w:val="ELOdrazkacislo"/>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425352"/>
    <w:multiLevelType w:val="multilevel"/>
    <w:tmpl w:val="6922A4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9D0263"/>
    <w:multiLevelType w:val="hybridMultilevel"/>
    <w:tmpl w:val="84925F56"/>
    <w:lvl w:ilvl="0" w:tplc="34D403D4">
      <w:start w:val="1"/>
      <w:numFmt w:val="lowerLetter"/>
      <w:pStyle w:val="ELOdrazkapi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151298"/>
    <w:multiLevelType w:val="hybridMultilevel"/>
    <w:tmpl w:val="4798FBA8"/>
    <w:lvl w:ilvl="0" w:tplc="FEEEB6F4">
      <w:start w:val="1"/>
      <w:numFmt w:val="decimal"/>
      <w:pStyle w:val="ELLitseznam"/>
      <w:lvlText w:val="[%1]"/>
      <w:lvlJc w:val="left"/>
      <w:pPr>
        <w:tabs>
          <w:tab w:val="num" w:pos="567"/>
        </w:tabs>
        <w:ind w:left="567" w:hanging="567"/>
      </w:pPr>
      <w:rPr>
        <w:rFonts w:hint="default"/>
      </w:rPr>
    </w:lvl>
    <w:lvl w:ilvl="1" w:tplc="841A4786">
      <w:start w:val="1"/>
      <w:numFmt w:val="decimal"/>
      <w:pStyle w:val="ELLitseznam"/>
      <w:lvlText w:val="[%2]"/>
      <w:lvlJc w:val="left"/>
      <w:pPr>
        <w:tabs>
          <w:tab w:val="num" w:pos="425"/>
        </w:tabs>
        <w:ind w:left="425" w:hanging="42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EB115E"/>
    <w:multiLevelType w:val="multilevel"/>
    <w:tmpl w:val="C4BE500E"/>
    <w:lvl w:ilvl="0">
      <w:start w:val="1"/>
      <w:numFmt w:val="decimal"/>
      <w:lvlText w:val="%1."/>
      <w:lvlJc w:val="left"/>
      <w:pPr>
        <w:tabs>
          <w:tab w:val="num" w:pos="720"/>
        </w:tabs>
        <w:ind w:left="720" w:hanging="360"/>
      </w:pPr>
    </w:lvl>
    <w:lvl w:ilvl="1">
      <w:start w:val="1"/>
      <w:numFmt w:val="decimal"/>
      <w:lvlText w:val="[%2]"/>
      <w:lvlJc w:val="left"/>
      <w:pPr>
        <w:tabs>
          <w:tab w:val="num" w:pos="425"/>
        </w:tabs>
        <w:ind w:left="425" w:hanging="42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3407AD"/>
    <w:multiLevelType w:val="hybridMultilevel"/>
    <w:tmpl w:val="72767C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91A4A09"/>
    <w:multiLevelType w:val="hybridMultilevel"/>
    <w:tmpl w:val="D1C40C32"/>
    <w:lvl w:ilvl="0" w:tplc="BDC0FAE2">
      <w:start w:val="1"/>
      <w:numFmt w:val="bullet"/>
      <w:lvlText w:val=""/>
      <w:lvlJc w:val="left"/>
      <w:pPr>
        <w:tabs>
          <w:tab w:val="num" w:pos="567"/>
        </w:tabs>
        <w:ind w:left="567" w:hanging="567"/>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3368F"/>
    <w:multiLevelType w:val="hybridMultilevel"/>
    <w:tmpl w:val="8EC48FAC"/>
    <w:lvl w:ilvl="0" w:tplc="EEDE751A">
      <w:start w:val="1"/>
      <w:numFmt w:val="bullet"/>
      <w:pStyle w:val="ELOdrazka"/>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AB2364"/>
    <w:multiLevelType w:val="multilevel"/>
    <w:tmpl w:val="4798FBA8"/>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425"/>
        </w:tabs>
        <w:ind w:left="425" w:hanging="42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E5516E"/>
    <w:multiLevelType w:val="multilevel"/>
    <w:tmpl w:val="5A38A09C"/>
    <w:lvl w:ilvl="0">
      <w:start w:val="1"/>
      <w:numFmt w:val="decimal"/>
      <w:pStyle w:val="ELNazevkapitoly"/>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
  </w:num>
  <w:num w:numId="2">
    <w:abstractNumId w:val="0"/>
  </w:num>
  <w:num w:numId="3">
    <w:abstractNumId w:val="7"/>
  </w:num>
  <w:num w:numId="4">
    <w:abstractNumId w:val="10"/>
  </w:num>
  <w:num w:numId="5">
    <w:abstractNumId w:val="6"/>
  </w:num>
  <w:num w:numId="6">
    <w:abstractNumId w:val="4"/>
  </w:num>
  <w:num w:numId="7">
    <w:abstractNumId w:val="5"/>
  </w:num>
  <w:num w:numId="8">
    <w:abstractNumId w:val="9"/>
  </w:num>
  <w:num w:numId="9">
    <w:abstractNumId w:val="10"/>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26"/>
    <w:rsid w:val="00001180"/>
    <w:rsid w:val="000172E1"/>
    <w:rsid w:val="00023E21"/>
    <w:rsid w:val="0002773C"/>
    <w:rsid w:val="0004130E"/>
    <w:rsid w:val="000630E0"/>
    <w:rsid w:val="00074ADF"/>
    <w:rsid w:val="00086605"/>
    <w:rsid w:val="000971E8"/>
    <w:rsid w:val="000B0968"/>
    <w:rsid w:val="000B0F00"/>
    <w:rsid w:val="000B6E08"/>
    <w:rsid w:val="000C2D26"/>
    <w:rsid w:val="000C4365"/>
    <w:rsid w:val="000E548D"/>
    <w:rsid w:val="001072C3"/>
    <w:rsid w:val="00110DE4"/>
    <w:rsid w:val="001167DA"/>
    <w:rsid w:val="00120BD5"/>
    <w:rsid w:val="001333DD"/>
    <w:rsid w:val="00140B00"/>
    <w:rsid w:val="00145C24"/>
    <w:rsid w:val="00147F0B"/>
    <w:rsid w:val="001509A0"/>
    <w:rsid w:val="001528E2"/>
    <w:rsid w:val="00153C8C"/>
    <w:rsid w:val="00154B6E"/>
    <w:rsid w:val="00161C30"/>
    <w:rsid w:val="001654D1"/>
    <w:rsid w:val="00173D12"/>
    <w:rsid w:val="0019651B"/>
    <w:rsid w:val="001A0DCB"/>
    <w:rsid w:val="001A1DC8"/>
    <w:rsid w:val="001B08B9"/>
    <w:rsid w:val="001B4E04"/>
    <w:rsid w:val="001C22C7"/>
    <w:rsid w:val="001C58D7"/>
    <w:rsid w:val="001C649A"/>
    <w:rsid w:val="001E0B89"/>
    <w:rsid w:val="001E2867"/>
    <w:rsid w:val="001E374E"/>
    <w:rsid w:val="001E7549"/>
    <w:rsid w:val="001F6E61"/>
    <w:rsid w:val="00217392"/>
    <w:rsid w:val="00233DE4"/>
    <w:rsid w:val="0024135D"/>
    <w:rsid w:val="00252412"/>
    <w:rsid w:val="00277866"/>
    <w:rsid w:val="00277EE4"/>
    <w:rsid w:val="00295ABE"/>
    <w:rsid w:val="002A4569"/>
    <w:rsid w:val="002B0F50"/>
    <w:rsid w:val="002B1DE2"/>
    <w:rsid w:val="002B5D17"/>
    <w:rsid w:val="002B6D97"/>
    <w:rsid w:val="002D239D"/>
    <w:rsid w:val="002D2BDC"/>
    <w:rsid w:val="002E7897"/>
    <w:rsid w:val="002F36FD"/>
    <w:rsid w:val="00300565"/>
    <w:rsid w:val="00305128"/>
    <w:rsid w:val="00317320"/>
    <w:rsid w:val="003204BA"/>
    <w:rsid w:val="00325763"/>
    <w:rsid w:val="0032642C"/>
    <w:rsid w:val="00333414"/>
    <w:rsid w:val="003339F4"/>
    <w:rsid w:val="00333ACB"/>
    <w:rsid w:val="003432C6"/>
    <w:rsid w:val="003512B9"/>
    <w:rsid w:val="00384D13"/>
    <w:rsid w:val="003904AE"/>
    <w:rsid w:val="00397038"/>
    <w:rsid w:val="003A1BB2"/>
    <w:rsid w:val="003A3688"/>
    <w:rsid w:val="003B14F5"/>
    <w:rsid w:val="003C4E3D"/>
    <w:rsid w:val="003D1D2C"/>
    <w:rsid w:val="003E1C39"/>
    <w:rsid w:val="00416CA1"/>
    <w:rsid w:val="0042241F"/>
    <w:rsid w:val="0043034A"/>
    <w:rsid w:val="00430EE7"/>
    <w:rsid w:val="0047145F"/>
    <w:rsid w:val="00471977"/>
    <w:rsid w:val="004720BE"/>
    <w:rsid w:val="0048321E"/>
    <w:rsid w:val="004C1FC8"/>
    <w:rsid w:val="004D19B4"/>
    <w:rsid w:val="004D36E9"/>
    <w:rsid w:val="004F0277"/>
    <w:rsid w:val="004F4A30"/>
    <w:rsid w:val="00527C25"/>
    <w:rsid w:val="00580C14"/>
    <w:rsid w:val="005E3FFB"/>
    <w:rsid w:val="005F1902"/>
    <w:rsid w:val="005F3526"/>
    <w:rsid w:val="00601A64"/>
    <w:rsid w:val="006064C3"/>
    <w:rsid w:val="00607D84"/>
    <w:rsid w:val="00614D2D"/>
    <w:rsid w:val="00615599"/>
    <w:rsid w:val="006162A5"/>
    <w:rsid w:val="0062313B"/>
    <w:rsid w:val="006245F7"/>
    <w:rsid w:val="006249BD"/>
    <w:rsid w:val="00650432"/>
    <w:rsid w:val="00651816"/>
    <w:rsid w:val="006836BF"/>
    <w:rsid w:val="00683AB5"/>
    <w:rsid w:val="0069396A"/>
    <w:rsid w:val="006946DB"/>
    <w:rsid w:val="00697C3F"/>
    <w:rsid w:val="006C45AA"/>
    <w:rsid w:val="006E0CFE"/>
    <w:rsid w:val="006F45C7"/>
    <w:rsid w:val="0070004A"/>
    <w:rsid w:val="00701748"/>
    <w:rsid w:val="0070190D"/>
    <w:rsid w:val="007536BD"/>
    <w:rsid w:val="0076315A"/>
    <w:rsid w:val="00763FBD"/>
    <w:rsid w:val="007648DA"/>
    <w:rsid w:val="00777767"/>
    <w:rsid w:val="00781837"/>
    <w:rsid w:val="00786297"/>
    <w:rsid w:val="007871F2"/>
    <w:rsid w:val="0079448F"/>
    <w:rsid w:val="00795578"/>
    <w:rsid w:val="00797418"/>
    <w:rsid w:val="007A1A6F"/>
    <w:rsid w:val="007B03CC"/>
    <w:rsid w:val="007B07DD"/>
    <w:rsid w:val="007C1302"/>
    <w:rsid w:val="007D07CF"/>
    <w:rsid w:val="007E7971"/>
    <w:rsid w:val="007F7CCB"/>
    <w:rsid w:val="00806E8E"/>
    <w:rsid w:val="008175B7"/>
    <w:rsid w:val="00820EF6"/>
    <w:rsid w:val="00823BFC"/>
    <w:rsid w:val="00827606"/>
    <w:rsid w:val="008637E3"/>
    <w:rsid w:val="00885E04"/>
    <w:rsid w:val="00887E8B"/>
    <w:rsid w:val="008943CB"/>
    <w:rsid w:val="008B0485"/>
    <w:rsid w:val="008B2C4A"/>
    <w:rsid w:val="008C19B7"/>
    <w:rsid w:val="008D0D37"/>
    <w:rsid w:val="008D6A49"/>
    <w:rsid w:val="008F4C8B"/>
    <w:rsid w:val="00901E11"/>
    <w:rsid w:val="00904124"/>
    <w:rsid w:val="00912800"/>
    <w:rsid w:val="0094490D"/>
    <w:rsid w:val="0095037A"/>
    <w:rsid w:val="0095313A"/>
    <w:rsid w:val="00964DD5"/>
    <w:rsid w:val="009A6490"/>
    <w:rsid w:val="009B57F7"/>
    <w:rsid w:val="009D3C9E"/>
    <w:rsid w:val="009E2B67"/>
    <w:rsid w:val="009E39FF"/>
    <w:rsid w:val="00A05F54"/>
    <w:rsid w:val="00A07E06"/>
    <w:rsid w:val="00A30C3A"/>
    <w:rsid w:val="00A442AB"/>
    <w:rsid w:val="00A5030C"/>
    <w:rsid w:val="00A67940"/>
    <w:rsid w:val="00A7193C"/>
    <w:rsid w:val="00A83AD3"/>
    <w:rsid w:val="00A84F6F"/>
    <w:rsid w:val="00A917B2"/>
    <w:rsid w:val="00A95D71"/>
    <w:rsid w:val="00AA7CCD"/>
    <w:rsid w:val="00AB3FC5"/>
    <w:rsid w:val="00AD0B62"/>
    <w:rsid w:val="00AD6F4A"/>
    <w:rsid w:val="00AF169F"/>
    <w:rsid w:val="00AF774E"/>
    <w:rsid w:val="00B12DF2"/>
    <w:rsid w:val="00B1699F"/>
    <w:rsid w:val="00B41865"/>
    <w:rsid w:val="00B56655"/>
    <w:rsid w:val="00B6600E"/>
    <w:rsid w:val="00B74857"/>
    <w:rsid w:val="00B76698"/>
    <w:rsid w:val="00B9683D"/>
    <w:rsid w:val="00BA37D1"/>
    <w:rsid w:val="00BB707B"/>
    <w:rsid w:val="00BD0B70"/>
    <w:rsid w:val="00BD3416"/>
    <w:rsid w:val="00BD6758"/>
    <w:rsid w:val="00BE4421"/>
    <w:rsid w:val="00BF1403"/>
    <w:rsid w:val="00C05AC4"/>
    <w:rsid w:val="00C22298"/>
    <w:rsid w:val="00C225A1"/>
    <w:rsid w:val="00C24F58"/>
    <w:rsid w:val="00C26761"/>
    <w:rsid w:val="00C54835"/>
    <w:rsid w:val="00C65B8E"/>
    <w:rsid w:val="00C76C7F"/>
    <w:rsid w:val="00C77DCC"/>
    <w:rsid w:val="00C96358"/>
    <w:rsid w:val="00CA3232"/>
    <w:rsid w:val="00CB12B1"/>
    <w:rsid w:val="00CC06B4"/>
    <w:rsid w:val="00CC1114"/>
    <w:rsid w:val="00CC4AD7"/>
    <w:rsid w:val="00CC4EB1"/>
    <w:rsid w:val="00CD23F6"/>
    <w:rsid w:val="00CE66BB"/>
    <w:rsid w:val="00CF1DA3"/>
    <w:rsid w:val="00D21C62"/>
    <w:rsid w:val="00D427A4"/>
    <w:rsid w:val="00D46E85"/>
    <w:rsid w:val="00D54407"/>
    <w:rsid w:val="00D70FBE"/>
    <w:rsid w:val="00D738BC"/>
    <w:rsid w:val="00D73FD9"/>
    <w:rsid w:val="00D84A5C"/>
    <w:rsid w:val="00D86038"/>
    <w:rsid w:val="00DA7974"/>
    <w:rsid w:val="00DB1BCF"/>
    <w:rsid w:val="00DC217A"/>
    <w:rsid w:val="00DD3B4A"/>
    <w:rsid w:val="00DF1DB4"/>
    <w:rsid w:val="00E039C9"/>
    <w:rsid w:val="00E0592B"/>
    <w:rsid w:val="00E10490"/>
    <w:rsid w:val="00E304B9"/>
    <w:rsid w:val="00E40836"/>
    <w:rsid w:val="00E77025"/>
    <w:rsid w:val="00E979FF"/>
    <w:rsid w:val="00EA3B8A"/>
    <w:rsid w:val="00EC06CE"/>
    <w:rsid w:val="00ED4689"/>
    <w:rsid w:val="00ED4CA5"/>
    <w:rsid w:val="00EE374D"/>
    <w:rsid w:val="00EE45CB"/>
    <w:rsid w:val="00EE4837"/>
    <w:rsid w:val="00EE7FCB"/>
    <w:rsid w:val="00EF5453"/>
    <w:rsid w:val="00EF577A"/>
    <w:rsid w:val="00EF617C"/>
    <w:rsid w:val="00F203B1"/>
    <w:rsid w:val="00F27590"/>
    <w:rsid w:val="00F30517"/>
    <w:rsid w:val="00F37C95"/>
    <w:rsid w:val="00F42C17"/>
    <w:rsid w:val="00F5492E"/>
    <w:rsid w:val="00F713BA"/>
    <w:rsid w:val="00F96C8D"/>
    <w:rsid w:val="00FA3F73"/>
    <w:rsid w:val="00FB2C55"/>
    <w:rsid w:val="00FC24ED"/>
    <w:rsid w:val="00FC6D63"/>
    <w:rsid w:val="00FE5521"/>
    <w:rsid w:val="00FF02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76A9C"/>
  <w15:chartTrackingRefBased/>
  <w15:docId w15:val="{6EFC8451-B57B-4C16-B195-288918C4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semiHidden/>
    <w:qFormat/>
    <w:rsid w:val="00233DE4"/>
    <w:rPr>
      <w:sz w:val="24"/>
      <w:szCs w:val="24"/>
      <w:lang w:val="cs-CZ" w:eastAsia="cs-CZ"/>
    </w:rPr>
  </w:style>
  <w:style w:type="paragraph" w:styleId="Nadpis1">
    <w:name w:val="heading 1"/>
    <w:basedOn w:val="Normlny"/>
    <w:next w:val="Normlny"/>
    <w:semiHidden/>
    <w:qFormat/>
    <w:rsid w:val="00217392"/>
    <w:pPr>
      <w:keepNext/>
      <w:spacing w:before="240" w:after="60"/>
      <w:outlineLvl w:val="0"/>
    </w:pPr>
    <w:rPr>
      <w:rFonts w:ascii="Arial" w:hAnsi="Arial" w:cs="Arial"/>
      <w:b/>
      <w:bCs/>
      <w:kern w:val="32"/>
      <w:sz w:val="32"/>
      <w:szCs w:val="32"/>
    </w:rPr>
  </w:style>
  <w:style w:type="paragraph" w:styleId="Nadpis2">
    <w:name w:val="heading 2"/>
    <w:basedOn w:val="Normlny"/>
    <w:next w:val="Normlny"/>
    <w:semiHidden/>
    <w:qFormat/>
    <w:rsid w:val="00217392"/>
    <w:pPr>
      <w:keepNext/>
      <w:spacing w:before="240" w:after="60"/>
      <w:outlineLvl w:val="1"/>
    </w:pPr>
    <w:rPr>
      <w:rFonts w:ascii="Arial" w:hAnsi="Arial" w:cs="Arial"/>
      <w:b/>
      <w:bCs/>
      <w:i/>
      <w:iCs/>
      <w:sz w:val="28"/>
      <w:szCs w:val="28"/>
    </w:rPr>
  </w:style>
  <w:style w:type="paragraph" w:styleId="Nadpis3">
    <w:name w:val="heading 3"/>
    <w:basedOn w:val="Normlny"/>
    <w:next w:val="Normlny"/>
    <w:semiHidden/>
    <w:qFormat/>
    <w:rsid w:val="003204BA"/>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LAutor">
    <w:name w:val="EL Autor"/>
    <w:basedOn w:val="ELNormalnitext"/>
    <w:next w:val="ELAbstrakt"/>
    <w:rsid w:val="00C65B8E"/>
    <w:pPr>
      <w:spacing w:before="240" w:after="720"/>
      <w:jc w:val="center"/>
      <w:outlineLvl w:val="1"/>
    </w:pPr>
    <w:rPr>
      <w:b/>
    </w:rPr>
  </w:style>
  <w:style w:type="paragraph" w:customStyle="1" w:styleId="ELNormalnitext">
    <w:name w:val="EL Normalni text"/>
    <w:basedOn w:val="Normlny"/>
    <w:rsid w:val="00B74857"/>
    <w:pPr>
      <w:spacing w:after="80"/>
      <w:jc w:val="both"/>
    </w:pPr>
    <w:rPr>
      <w:rFonts w:ascii="Cambria" w:hAnsi="Cambria"/>
    </w:rPr>
  </w:style>
  <w:style w:type="paragraph" w:customStyle="1" w:styleId="ELAbstrakt">
    <w:name w:val="EL Abstrakt"/>
    <w:basedOn w:val="ELNormalnitext"/>
    <w:next w:val="ELTextabstraktu"/>
    <w:rsid w:val="00763FBD"/>
    <w:rPr>
      <w:b/>
    </w:rPr>
  </w:style>
  <w:style w:type="paragraph" w:customStyle="1" w:styleId="ELTextabstraktu">
    <w:name w:val="EL Text abstraktu"/>
    <w:basedOn w:val="ELNormalnitext"/>
    <w:next w:val="ELKlicovaslova"/>
    <w:rsid w:val="00964DD5"/>
    <w:pPr>
      <w:spacing w:after="480"/>
    </w:pPr>
    <w:rPr>
      <w:i/>
    </w:rPr>
  </w:style>
  <w:style w:type="paragraph" w:customStyle="1" w:styleId="ELKlicovaslova">
    <w:name w:val="EL Klicova slova"/>
    <w:basedOn w:val="ELNormalnitext"/>
    <w:next w:val="ELKlicovaslovatext"/>
    <w:rsid w:val="00964DD5"/>
    <w:rPr>
      <w:b/>
    </w:rPr>
  </w:style>
  <w:style w:type="paragraph" w:customStyle="1" w:styleId="ELKlicovaslovatext">
    <w:name w:val="EL Klicova slova text"/>
    <w:basedOn w:val="ELNormalnitext"/>
    <w:next w:val="ELNazevkapitoly"/>
    <w:rsid w:val="00964DD5"/>
    <w:pPr>
      <w:spacing w:after="480"/>
    </w:pPr>
    <w:rPr>
      <w:i/>
    </w:rPr>
  </w:style>
  <w:style w:type="paragraph" w:customStyle="1" w:styleId="ELNazevkapitoly">
    <w:name w:val="EL Nazev kapitoly"/>
    <w:basedOn w:val="ELNormalnitext"/>
    <w:next w:val="ELNormalnitext"/>
    <w:rsid w:val="00C65B8E"/>
    <w:pPr>
      <w:numPr>
        <w:numId w:val="4"/>
      </w:numPr>
      <w:spacing w:before="240"/>
    </w:pPr>
    <w:rPr>
      <w:b/>
    </w:rPr>
  </w:style>
  <w:style w:type="character" w:customStyle="1" w:styleId="ELTucnytext">
    <w:name w:val="EL Tucny text"/>
    <w:basedOn w:val="Predvolenpsmoodseku"/>
    <w:uiPriority w:val="1"/>
    <w:rsid w:val="001509A0"/>
    <w:rPr>
      <w:rFonts w:ascii="Cambria" w:hAnsi="Cambria"/>
      <w:b/>
      <w:sz w:val="24"/>
    </w:rPr>
  </w:style>
  <w:style w:type="paragraph" w:styleId="Popis">
    <w:name w:val="caption"/>
    <w:basedOn w:val="ELNormalnitext"/>
    <w:next w:val="ELNormalnitext"/>
    <w:semiHidden/>
    <w:qFormat/>
    <w:rsid w:val="007F7CCB"/>
    <w:pPr>
      <w:spacing w:before="80" w:after="240"/>
    </w:pPr>
    <w:rPr>
      <w:b/>
      <w:bCs/>
      <w:i/>
      <w:sz w:val="20"/>
      <w:szCs w:val="20"/>
    </w:rPr>
  </w:style>
  <w:style w:type="paragraph" w:customStyle="1" w:styleId="ELLiteratura">
    <w:name w:val="EL Literatura"/>
    <w:basedOn w:val="ELNormalnitext"/>
    <w:rsid w:val="00964DD5"/>
    <w:pPr>
      <w:spacing w:before="300"/>
    </w:pPr>
    <w:rPr>
      <w:b/>
    </w:rPr>
  </w:style>
  <w:style w:type="paragraph" w:customStyle="1" w:styleId="ELKontakjmnoautora">
    <w:name w:val="EL Kontak jméno autora"/>
    <w:basedOn w:val="ELNormalnitext"/>
    <w:rsid w:val="00763FBD"/>
    <w:rPr>
      <w:lang w:val="en-US"/>
    </w:rPr>
  </w:style>
  <w:style w:type="paragraph" w:customStyle="1" w:styleId="ELKontaktJmenoautora">
    <w:name w:val="EL Kontakt Jmeno autora"/>
    <w:basedOn w:val="ELNormalnitext"/>
    <w:next w:val="ELKontaktdalsiudaje"/>
    <w:rsid w:val="0032642C"/>
    <w:pPr>
      <w:spacing w:before="300" w:after="0"/>
    </w:pPr>
    <w:rPr>
      <w:b/>
    </w:rPr>
  </w:style>
  <w:style w:type="paragraph" w:customStyle="1" w:styleId="ELKontaktdalsiudaje">
    <w:name w:val="EL Kontakt dalsi udaje"/>
    <w:basedOn w:val="ELNormalnitext"/>
    <w:rsid w:val="0032642C"/>
    <w:pPr>
      <w:spacing w:after="0"/>
    </w:pPr>
  </w:style>
  <w:style w:type="paragraph" w:styleId="truktradokumentu">
    <w:name w:val="Document Map"/>
    <w:basedOn w:val="Normlny"/>
    <w:semiHidden/>
    <w:rsid w:val="00D21C62"/>
    <w:pPr>
      <w:shd w:val="clear" w:color="auto" w:fill="000080"/>
    </w:pPr>
    <w:rPr>
      <w:rFonts w:ascii="Tahoma" w:hAnsi="Tahoma" w:cs="Tahoma"/>
      <w:sz w:val="20"/>
      <w:szCs w:val="20"/>
    </w:rPr>
  </w:style>
  <w:style w:type="paragraph" w:customStyle="1" w:styleId="ELZahlavitabulky">
    <w:name w:val="EL Zahlavi tabulky"/>
    <w:basedOn w:val="ELNormalnitext"/>
    <w:qFormat/>
    <w:rsid w:val="00FF02C4"/>
    <w:pPr>
      <w:spacing w:after="0"/>
      <w:jc w:val="left"/>
    </w:pPr>
    <w:rPr>
      <w:b/>
    </w:rPr>
  </w:style>
  <w:style w:type="paragraph" w:customStyle="1" w:styleId="ELNAZEVPRISPEVKU">
    <w:name w:val="EL_NAZEV PRISPEVKU"/>
    <w:basedOn w:val="ELNormalnitext"/>
    <w:next w:val="ELAutor"/>
    <w:rsid w:val="00C65B8E"/>
    <w:pPr>
      <w:spacing w:before="240"/>
      <w:jc w:val="center"/>
      <w:outlineLvl w:val="0"/>
    </w:pPr>
    <w:rPr>
      <w:b/>
      <w:caps/>
      <w:sz w:val="28"/>
      <w:szCs w:val="28"/>
    </w:rPr>
  </w:style>
  <w:style w:type="paragraph" w:customStyle="1" w:styleId="ELTitulekobrgraftab">
    <w:name w:val="EL_Titulek_obr_graf_tab"/>
    <w:basedOn w:val="Popis"/>
    <w:next w:val="ELNormalnitext"/>
    <w:rsid w:val="007871F2"/>
    <w:pPr>
      <w:jc w:val="center"/>
    </w:pPr>
    <w:rPr>
      <w:iCs/>
    </w:rPr>
  </w:style>
  <w:style w:type="paragraph" w:customStyle="1" w:styleId="ELLitseznam">
    <w:name w:val="EL Lit seznam"/>
    <w:basedOn w:val="ELNormalnitext"/>
    <w:rsid w:val="00614D2D"/>
    <w:pPr>
      <w:numPr>
        <w:numId w:val="6"/>
      </w:numPr>
      <w:jc w:val="left"/>
    </w:pPr>
  </w:style>
  <w:style w:type="paragraph" w:styleId="Obsah1">
    <w:name w:val="toc 1"/>
    <w:basedOn w:val="Normlny"/>
    <w:next w:val="Normlny"/>
    <w:autoRedefine/>
    <w:semiHidden/>
    <w:rsid w:val="00964DD5"/>
    <w:pPr>
      <w:spacing w:before="120"/>
    </w:pPr>
    <w:rPr>
      <w:b/>
      <w:bCs/>
      <w:i/>
      <w:iCs/>
      <w:szCs w:val="28"/>
    </w:rPr>
  </w:style>
  <w:style w:type="paragraph" w:styleId="Obsah2">
    <w:name w:val="toc 2"/>
    <w:basedOn w:val="Normlny"/>
    <w:next w:val="Normlny"/>
    <w:autoRedefine/>
    <w:semiHidden/>
    <w:rsid w:val="00964DD5"/>
    <w:pPr>
      <w:spacing w:before="120"/>
      <w:ind w:left="240"/>
    </w:pPr>
    <w:rPr>
      <w:b/>
      <w:bCs/>
      <w:sz w:val="22"/>
      <w:szCs w:val="26"/>
    </w:rPr>
  </w:style>
  <w:style w:type="paragraph" w:styleId="Obsah3">
    <w:name w:val="toc 3"/>
    <w:basedOn w:val="Normlny"/>
    <w:next w:val="Normlny"/>
    <w:autoRedefine/>
    <w:semiHidden/>
    <w:rsid w:val="00964DD5"/>
    <w:pPr>
      <w:ind w:left="480"/>
    </w:pPr>
    <w:rPr>
      <w:sz w:val="20"/>
    </w:rPr>
  </w:style>
  <w:style w:type="paragraph" w:styleId="Obsah4">
    <w:name w:val="toc 4"/>
    <w:basedOn w:val="Normlny"/>
    <w:next w:val="Normlny"/>
    <w:autoRedefine/>
    <w:semiHidden/>
    <w:rsid w:val="00964DD5"/>
    <w:pPr>
      <w:ind w:left="720"/>
    </w:pPr>
    <w:rPr>
      <w:sz w:val="20"/>
    </w:rPr>
  </w:style>
  <w:style w:type="paragraph" w:styleId="Obsah5">
    <w:name w:val="toc 5"/>
    <w:basedOn w:val="Normlny"/>
    <w:next w:val="Normlny"/>
    <w:autoRedefine/>
    <w:semiHidden/>
    <w:rsid w:val="00964DD5"/>
    <w:pPr>
      <w:ind w:left="960"/>
    </w:pPr>
    <w:rPr>
      <w:sz w:val="20"/>
    </w:rPr>
  </w:style>
  <w:style w:type="paragraph" w:styleId="Obsah6">
    <w:name w:val="toc 6"/>
    <w:basedOn w:val="Normlny"/>
    <w:next w:val="Normlny"/>
    <w:autoRedefine/>
    <w:semiHidden/>
    <w:rsid w:val="00964DD5"/>
    <w:pPr>
      <w:ind w:left="1200"/>
    </w:pPr>
    <w:rPr>
      <w:sz w:val="20"/>
    </w:rPr>
  </w:style>
  <w:style w:type="paragraph" w:styleId="Obsah7">
    <w:name w:val="toc 7"/>
    <w:basedOn w:val="Normlny"/>
    <w:next w:val="Normlny"/>
    <w:autoRedefine/>
    <w:semiHidden/>
    <w:rsid w:val="00964DD5"/>
    <w:pPr>
      <w:ind w:left="1440"/>
    </w:pPr>
    <w:rPr>
      <w:sz w:val="20"/>
    </w:rPr>
  </w:style>
  <w:style w:type="paragraph" w:styleId="Obsah8">
    <w:name w:val="toc 8"/>
    <w:basedOn w:val="Normlny"/>
    <w:next w:val="Normlny"/>
    <w:autoRedefine/>
    <w:semiHidden/>
    <w:rsid w:val="00964DD5"/>
    <w:pPr>
      <w:ind w:left="1680"/>
    </w:pPr>
    <w:rPr>
      <w:sz w:val="20"/>
    </w:rPr>
  </w:style>
  <w:style w:type="paragraph" w:styleId="Obsah9">
    <w:name w:val="toc 9"/>
    <w:basedOn w:val="Normlny"/>
    <w:next w:val="Normlny"/>
    <w:autoRedefine/>
    <w:semiHidden/>
    <w:rsid w:val="00964DD5"/>
    <w:pPr>
      <w:ind w:left="1920"/>
    </w:pPr>
    <w:rPr>
      <w:sz w:val="20"/>
    </w:rPr>
  </w:style>
  <w:style w:type="character" w:customStyle="1" w:styleId="ELKurziva">
    <w:name w:val="EL Kurziva"/>
    <w:basedOn w:val="Predvolenpsmoodseku"/>
    <w:uiPriority w:val="1"/>
    <w:rsid w:val="001509A0"/>
    <w:rPr>
      <w:rFonts w:ascii="Cambria" w:hAnsi="Cambria"/>
      <w:i/>
      <w:sz w:val="24"/>
    </w:rPr>
  </w:style>
  <w:style w:type="character" w:customStyle="1" w:styleId="ELHypertextovyodkaz">
    <w:name w:val="EL Hypertextovy odkaz"/>
    <w:basedOn w:val="Predvolenpsmoodseku"/>
    <w:uiPriority w:val="1"/>
    <w:rsid w:val="00B6600E"/>
    <w:rPr>
      <w:rFonts w:ascii="Cambria" w:hAnsi="Cambria"/>
      <w:color w:val="auto"/>
      <w:sz w:val="24"/>
      <w:u w:val="single"/>
    </w:rPr>
  </w:style>
  <w:style w:type="table" w:styleId="Mriekatabuky">
    <w:name w:val="Table Grid"/>
    <w:basedOn w:val="Normlnatabuka"/>
    <w:rsid w:val="00FF02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Obsahtabulky">
    <w:name w:val="EL Obsah tabulky"/>
    <w:basedOn w:val="ELNormalnitext"/>
    <w:qFormat/>
    <w:rsid w:val="00140B00"/>
    <w:pPr>
      <w:spacing w:after="0"/>
      <w:jc w:val="center"/>
    </w:pPr>
  </w:style>
  <w:style w:type="paragraph" w:customStyle="1" w:styleId="ELOdrazka">
    <w:name w:val="EL Odrazka"/>
    <w:basedOn w:val="ELNormalnitext"/>
    <w:qFormat/>
    <w:rsid w:val="007B07DD"/>
    <w:pPr>
      <w:numPr>
        <w:numId w:val="10"/>
      </w:numPr>
      <w:ind w:left="357" w:hanging="357"/>
    </w:pPr>
  </w:style>
  <w:style w:type="paragraph" w:customStyle="1" w:styleId="ELOdrazkapismena">
    <w:name w:val="EL Odrazka pismena"/>
    <w:basedOn w:val="ELNormalnitext"/>
    <w:qFormat/>
    <w:rsid w:val="00A917B2"/>
    <w:pPr>
      <w:numPr>
        <w:numId w:val="11"/>
      </w:numPr>
      <w:ind w:left="357" w:hanging="357"/>
    </w:pPr>
  </w:style>
  <w:style w:type="paragraph" w:customStyle="1" w:styleId="ELOdrazkacislo">
    <w:name w:val="EL Odrazka cislo"/>
    <w:basedOn w:val="ELNormalnitext"/>
    <w:qFormat/>
    <w:rsid w:val="00615599"/>
    <w:pPr>
      <w:numPr>
        <w:numId w:val="12"/>
      </w:numPr>
      <w:ind w:left="357" w:hanging="357"/>
    </w:pPr>
  </w:style>
  <w:style w:type="character" w:styleId="Hypertextovprepojenie">
    <w:name w:val="Hyperlink"/>
    <w:basedOn w:val="Predvolenpsmoodseku"/>
    <w:semiHidden/>
    <w:rsid w:val="000C2D26"/>
    <w:rPr>
      <w:color w:val="0563C1" w:themeColor="hyperlink"/>
      <w:u w:val="single"/>
    </w:rPr>
  </w:style>
  <w:style w:type="character" w:styleId="Nevyrieenzmienka">
    <w:name w:val="Unresolved Mention"/>
    <w:basedOn w:val="Predvolenpsmoodseku"/>
    <w:uiPriority w:val="99"/>
    <w:semiHidden/>
    <w:unhideWhenUsed/>
    <w:rsid w:val="000C2D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kv\AppData\Local\Temp\vzor_prispevku_EL2018%20(1).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vzor_prispevku_EL2018 (1)</Template>
  <TotalTime>146</TotalTime>
  <Pages>6</Pages>
  <Words>1043</Words>
  <Characters>5947</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NÁZEV PŘÍSPĚVKU</vt:lpstr>
      <vt:lpstr>NÁZEV PŘÍSPĚVKU</vt:lpstr>
    </vt:vector>
  </TitlesOfParts>
  <Company>UHK</Company>
  <LinksUpToDate>false</LinksUpToDate>
  <CharactersWithSpaces>6977</CharactersWithSpaces>
  <SharedDoc>false</SharedDoc>
  <HLinks>
    <vt:vector size="18" baseType="variant">
      <vt:variant>
        <vt:i4>4456494</vt:i4>
      </vt:variant>
      <vt:variant>
        <vt:i4>15</vt:i4>
      </vt:variant>
      <vt:variant>
        <vt:i4>0</vt:i4>
      </vt:variant>
      <vt:variant>
        <vt:i4>5</vt:i4>
      </vt:variant>
      <vt:variant>
        <vt:lpwstr>mailto:jmeno2.prijmeni2@uhk.cz</vt:lpwstr>
      </vt:variant>
      <vt:variant>
        <vt:lpwstr/>
      </vt:variant>
      <vt:variant>
        <vt:i4>4456494</vt:i4>
      </vt:variant>
      <vt:variant>
        <vt:i4>12</vt:i4>
      </vt:variant>
      <vt:variant>
        <vt:i4>0</vt:i4>
      </vt:variant>
      <vt:variant>
        <vt:i4>5</vt:i4>
      </vt:variant>
      <vt:variant>
        <vt:lpwstr>mailto:jmeno1.prijmeni1@uhk.cz</vt:lpwstr>
      </vt:variant>
      <vt:variant>
        <vt:lpwstr/>
      </vt:variant>
      <vt:variant>
        <vt:i4>3211315</vt:i4>
      </vt:variant>
      <vt:variant>
        <vt:i4>9</vt:i4>
      </vt:variant>
      <vt:variant>
        <vt:i4>0</vt:i4>
      </vt:variant>
      <vt:variant>
        <vt:i4>5</vt:i4>
      </vt:variant>
      <vt:variant>
        <vt:lpwstr>http://www.citace.com/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PŘÍSPĚVKU</dc:title>
  <dc:subject/>
  <dc:creator>patrikv</dc:creator>
  <cp:keywords/>
  <dc:description/>
  <cp:lastModifiedBy>Vostinar Patrik, PaedDr., PhD.</cp:lastModifiedBy>
  <cp:revision>21</cp:revision>
  <cp:lastPrinted>2010-06-07T08:51:00Z</cp:lastPrinted>
  <dcterms:created xsi:type="dcterms:W3CDTF">2018-08-31T18:11:00Z</dcterms:created>
  <dcterms:modified xsi:type="dcterms:W3CDTF">2018-09-05T09:33:00Z</dcterms:modified>
</cp:coreProperties>
</file>